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A6D80" w14:textId="5A84A064" w:rsidR="006C1CA4" w:rsidRDefault="006C1CA4" w:rsidP="006C1CA4">
      <w:pPr>
        <w:jc w:val="center"/>
        <w:rPr>
          <w:rFonts w:ascii="KG Small Town Southern Girl" w:hAnsi="KG Small Town Southern Girl"/>
          <w:sz w:val="52"/>
          <w:szCs w:val="52"/>
        </w:rPr>
      </w:pPr>
      <w:r>
        <w:rPr>
          <w:rFonts w:ascii="KG Small Town Southern Girl" w:hAnsi="KG Small Town Southern Girl"/>
          <w:sz w:val="52"/>
          <w:szCs w:val="52"/>
        </w:rPr>
        <w:t>Honorary Therapist Application Form</w:t>
      </w:r>
    </w:p>
    <w:p w14:paraId="19778731" w14:textId="77777777" w:rsidR="006C1CA4" w:rsidRDefault="006C1CA4" w:rsidP="7DC48133">
      <w:pPr>
        <w:jc w:val="center"/>
        <w:rPr>
          <w:rFonts w:ascii="Tahoma" w:hAnsi="Tahoma" w:cs="Tahoma"/>
          <w:sz w:val="20"/>
          <w:szCs w:val="20"/>
        </w:rPr>
      </w:pPr>
      <w:r w:rsidRPr="7DC48133">
        <w:rPr>
          <w:rFonts w:ascii="Tahoma" w:hAnsi="Tahoma" w:cs="Tahoma"/>
          <w:sz w:val="20"/>
          <w:szCs w:val="20"/>
        </w:rPr>
        <w:t>The information given on this form will be kept confidential</w:t>
      </w:r>
    </w:p>
    <w:p w14:paraId="5634FF2A" w14:textId="56C88B97" w:rsidR="3EEF3FAB" w:rsidRDefault="3EEF3FAB" w:rsidP="7DC48133">
      <w:pPr>
        <w:jc w:val="center"/>
        <w:rPr>
          <w:rFonts w:ascii="Tahoma" w:hAnsi="Tahoma" w:cs="Tahoma"/>
          <w:b/>
          <w:bCs/>
          <w:sz w:val="24"/>
          <w:szCs w:val="24"/>
        </w:rPr>
      </w:pPr>
      <w:r w:rsidRPr="7DC48133">
        <w:rPr>
          <w:rFonts w:ascii="Tahoma" w:hAnsi="Tahoma" w:cs="Tahoma"/>
          <w:b/>
          <w:bCs/>
          <w:sz w:val="24"/>
          <w:szCs w:val="24"/>
        </w:rPr>
        <w:t xml:space="preserve">Please </w:t>
      </w:r>
      <w:r w:rsidR="009B401B">
        <w:rPr>
          <w:rFonts w:ascii="Tahoma" w:hAnsi="Tahoma" w:cs="Tahoma"/>
          <w:b/>
          <w:bCs/>
          <w:sz w:val="24"/>
          <w:szCs w:val="24"/>
        </w:rPr>
        <w:t>fully complete this form</w:t>
      </w:r>
      <w:r w:rsidR="009B401B" w:rsidRPr="719E20BA">
        <w:rPr>
          <w:rFonts w:ascii="Arial" w:eastAsia="Arial" w:hAnsi="Arial" w:cs="Arial"/>
          <w:b/>
          <w:bCs/>
          <w:sz w:val="24"/>
          <w:szCs w:val="24"/>
        </w:rPr>
        <w:t xml:space="preserve">, and </w:t>
      </w:r>
      <w:r w:rsidR="009B401B">
        <w:rPr>
          <w:rFonts w:ascii="Arial" w:eastAsia="Arial" w:hAnsi="Arial" w:cs="Arial"/>
          <w:b/>
          <w:bCs/>
          <w:sz w:val="24"/>
          <w:szCs w:val="24"/>
        </w:rPr>
        <w:t xml:space="preserve">please ensure that </w:t>
      </w:r>
      <w:r w:rsidR="009B401B" w:rsidRPr="719E20BA">
        <w:rPr>
          <w:rFonts w:ascii="Arial" w:eastAsia="Arial" w:hAnsi="Arial" w:cs="Arial"/>
          <w:b/>
          <w:bCs/>
          <w:sz w:val="24"/>
          <w:szCs w:val="24"/>
        </w:rPr>
        <w:t xml:space="preserve">you </w:t>
      </w:r>
      <w:r w:rsidR="009B401B">
        <w:rPr>
          <w:rFonts w:ascii="Arial" w:eastAsia="Arial" w:hAnsi="Arial" w:cs="Arial"/>
          <w:b/>
          <w:bCs/>
          <w:sz w:val="24"/>
          <w:szCs w:val="24"/>
        </w:rPr>
        <w:t>also</w:t>
      </w:r>
      <w:r w:rsidR="009B401B" w:rsidRPr="719E20BA">
        <w:rPr>
          <w:rFonts w:ascii="Arial" w:eastAsia="Arial" w:hAnsi="Arial" w:cs="Arial"/>
          <w:b/>
          <w:bCs/>
          <w:sz w:val="24"/>
          <w:szCs w:val="24"/>
        </w:rPr>
        <w:t xml:space="preserve"> attach a</w:t>
      </w:r>
      <w:r w:rsidR="009B401B">
        <w:rPr>
          <w:rFonts w:ascii="Arial" w:eastAsia="Arial" w:hAnsi="Arial" w:cs="Arial"/>
          <w:b/>
          <w:bCs/>
          <w:sz w:val="24"/>
          <w:szCs w:val="24"/>
        </w:rPr>
        <w:t>n updated version of your</w:t>
      </w:r>
      <w:r w:rsidR="009B401B" w:rsidRPr="719E20BA">
        <w:rPr>
          <w:rFonts w:ascii="Arial" w:eastAsia="Arial" w:hAnsi="Arial" w:cs="Arial"/>
          <w:b/>
          <w:bCs/>
          <w:sz w:val="24"/>
          <w:szCs w:val="24"/>
        </w:rPr>
        <w:t xml:space="preserve"> C.V</w:t>
      </w:r>
    </w:p>
    <w:tbl>
      <w:tblPr>
        <w:tblStyle w:val="TableGrid"/>
        <w:tblW w:w="0" w:type="auto"/>
        <w:tblLook w:val="04A0" w:firstRow="1" w:lastRow="0" w:firstColumn="1" w:lastColumn="0" w:noHBand="0" w:noVBand="1"/>
      </w:tblPr>
      <w:tblGrid>
        <w:gridCol w:w="2802"/>
        <w:gridCol w:w="7087"/>
      </w:tblGrid>
      <w:tr w:rsidR="006C1CA4" w14:paraId="744DC0A7" w14:textId="77777777" w:rsidTr="09C4D15F">
        <w:trPr>
          <w:trHeight w:val="300"/>
        </w:trPr>
        <w:tc>
          <w:tcPr>
            <w:tcW w:w="2802" w:type="dxa"/>
            <w:tcBorders>
              <w:top w:val="single" w:sz="4" w:space="0" w:color="auto"/>
              <w:left w:val="single" w:sz="4" w:space="0" w:color="auto"/>
              <w:bottom w:val="single" w:sz="4" w:space="0" w:color="auto"/>
              <w:right w:val="single" w:sz="4" w:space="0" w:color="auto"/>
            </w:tcBorders>
          </w:tcPr>
          <w:p w14:paraId="63CA3058" w14:textId="1C3EC7C9" w:rsidR="006C1CA4" w:rsidRDefault="006C1CA4" w:rsidP="002974AC">
            <w:pPr>
              <w:spacing w:after="0" w:line="240" w:lineRule="auto"/>
              <w:rPr>
                <w:rFonts w:ascii="Tahoma" w:hAnsi="Tahoma" w:cs="Tahoma"/>
                <w:b/>
                <w:sz w:val="20"/>
                <w:szCs w:val="20"/>
              </w:rPr>
            </w:pPr>
            <w:r w:rsidRPr="3F75205B">
              <w:rPr>
                <w:rFonts w:ascii="Tahoma" w:hAnsi="Tahoma" w:cs="Tahoma"/>
                <w:b/>
                <w:bCs/>
              </w:rPr>
              <w:t xml:space="preserve"> </w:t>
            </w:r>
          </w:p>
          <w:p w14:paraId="5EAD7BD4" w14:textId="77777777" w:rsidR="006C1CA4" w:rsidRDefault="006C1CA4" w:rsidP="002974AC">
            <w:pPr>
              <w:spacing w:after="0" w:line="240" w:lineRule="auto"/>
              <w:rPr>
                <w:rFonts w:ascii="Tahoma" w:hAnsi="Tahoma" w:cs="Tahoma"/>
                <w:b/>
                <w:sz w:val="20"/>
                <w:szCs w:val="20"/>
              </w:rPr>
            </w:pPr>
            <w:r>
              <w:rPr>
                <w:rFonts w:ascii="Tahoma" w:hAnsi="Tahoma" w:cs="Tahoma"/>
                <w:b/>
                <w:sz w:val="20"/>
                <w:szCs w:val="20"/>
              </w:rPr>
              <w:t>Name:</w:t>
            </w:r>
          </w:p>
          <w:p w14:paraId="40746861" w14:textId="77777777" w:rsidR="006C1CA4" w:rsidRDefault="006C1CA4" w:rsidP="002974AC">
            <w:pPr>
              <w:spacing w:after="0" w:line="240" w:lineRule="auto"/>
              <w:rPr>
                <w:rFonts w:ascii="Tahoma" w:hAnsi="Tahoma" w:cs="Tahoma"/>
                <w:b/>
                <w:sz w:val="20"/>
                <w:szCs w:val="20"/>
              </w:rPr>
            </w:pPr>
          </w:p>
        </w:tc>
        <w:tc>
          <w:tcPr>
            <w:tcW w:w="7087" w:type="dxa"/>
            <w:tcBorders>
              <w:top w:val="single" w:sz="4" w:space="0" w:color="auto"/>
              <w:left w:val="single" w:sz="4" w:space="0" w:color="auto"/>
              <w:bottom w:val="single" w:sz="4" w:space="0" w:color="auto"/>
              <w:right w:val="single" w:sz="4" w:space="0" w:color="auto"/>
            </w:tcBorders>
          </w:tcPr>
          <w:p w14:paraId="4CD52E73" w14:textId="77777777" w:rsidR="006C1CA4" w:rsidRDefault="006C1CA4" w:rsidP="002974AC">
            <w:pPr>
              <w:spacing w:after="0" w:line="240" w:lineRule="auto"/>
              <w:jc w:val="center"/>
              <w:rPr>
                <w:rFonts w:ascii="Tahoma" w:hAnsi="Tahoma" w:cs="Tahoma"/>
                <w:b/>
                <w:sz w:val="20"/>
                <w:szCs w:val="20"/>
              </w:rPr>
            </w:pPr>
          </w:p>
          <w:p w14:paraId="2963CA1F" w14:textId="77777777" w:rsidR="006C1CA4" w:rsidRDefault="006C1CA4" w:rsidP="002974AC">
            <w:pPr>
              <w:spacing w:after="0" w:line="240" w:lineRule="auto"/>
              <w:jc w:val="center"/>
              <w:rPr>
                <w:rFonts w:ascii="Tahoma" w:hAnsi="Tahoma" w:cs="Tahoma"/>
                <w:b/>
                <w:sz w:val="20"/>
                <w:szCs w:val="20"/>
              </w:rPr>
            </w:pPr>
          </w:p>
        </w:tc>
      </w:tr>
      <w:tr w:rsidR="006C1CA4" w14:paraId="62C597C9" w14:textId="77777777" w:rsidTr="09C4D15F">
        <w:trPr>
          <w:trHeight w:val="300"/>
        </w:trPr>
        <w:tc>
          <w:tcPr>
            <w:tcW w:w="2802" w:type="dxa"/>
            <w:tcBorders>
              <w:top w:val="single" w:sz="4" w:space="0" w:color="auto"/>
              <w:left w:val="single" w:sz="4" w:space="0" w:color="auto"/>
              <w:bottom w:val="single" w:sz="4" w:space="0" w:color="auto"/>
              <w:right w:val="single" w:sz="4" w:space="0" w:color="auto"/>
            </w:tcBorders>
          </w:tcPr>
          <w:p w14:paraId="65E4CC1D" w14:textId="77777777" w:rsidR="006C1CA4" w:rsidRDefault="006C1CA4" w:rsidP="002974AC">
            <w:pPr>
              <w:spacing w:after="0" w:line="240" w:lineRule="auto"/>
              <w:rPr>
                <w:rFonts w:ascii="Tahoma" w:hAnsi="Tahoma" w:cs="Tahoma"/>
                <w:b/>
                <w:sz w:val="20"/>
                <w:szCs w:val="20"/>
              </w:rPr>
            </w:pPr>
          </w:p>
          <w:p w14:paraId="157761B5" w14:textId="77777777" w:rsidR="006C1CA4" w:rsidRDefault="006C1CA4" w:rsidP="002974AC">
            <w:pPr>
              <w:spacing w:after="0" w:line="240" w:lineRule="auto"/>
              <w:rPr>
                <w:rFonts w:ascii="Tahoma" w:hAnsi="Tahoma" w:cs="Tahoma"/>
                <w:b/>
                <w:sz w:val="20"/>
                <w:szCs w:val="20"/>
              </w:rPr>
            </w:pPr>
            <w:r>
              <w:rPr>
                <w:rFonts w:ascii="Tahoma" w:hAnsi="Tahoma" w:cs="Tahoma"/>
                <w:b/>
                <w:sz w:val="20"/>
                <w:szCs w:val="20"/>
              </w:rPr>
              <w:t>Role Applied for:</w:t>
            </w:r>
          </w:p>
          <w:p w14:paraId="1FEC292F" w14:textId="77777777" w:rsidR="006C1CA4" w:rsidRDefault="006C1CA4" w:rsidP="002974AC">
            <w:pPr>
              <w:spacing w:after="0" w:line="240" w:lineRule="auto"/>
              <w:rPr>
                <w:rFonts w:ascii="Tahoma" w:hAnsi="Tahoma" w:cs="Tahoma"/>
                <w:b/>
                <w:sz w:val="20"/>
                <w:szCs w:val="20"/>
              </w:rPr>
            </w:pPr>
          </w:p>
        </w:tc>
        <w:tc>
          <w:tcPr>
            <w:tcW w:w="7087" w:type="dxa"/>
            <w:tcBorders>
              <w:top w:val="single" w:sz="4" w:space="0" w:color="auto"/>
              <w:left w:val="single" w:sz="4" w:space="0" w:color="auto"/>
              <w:bottom w:val="single" w:sz="4" w:space="0" w:color="auto"/>
              <w:right w:val="single" w:sz="4" w:space="0" w:color="auto"/>
            </w:tcBorders>
          </w:tcPr>
          <w:p w14:paraId="7FFBACC4" w14:textId="7A5EA385" w:rsidR="7DC48133" w:rsidRDefault="7DC48133" w:rsidP="7DC48133">
            <w:pPr>
              <w:spacing w:after="0" w:line="240" w:lineRule="auto"/>
              <w:jc w:val="center"/>
              <w:rPr>
                <w:rFonts w:ascii="Tahoma" w:hAnsi="Tahoma" w:cs="Tahoma"/>
                <w:b/>
                <w:bCs/>
                <w:sz w:val="20"/>
                <w:szCs w:val="20"/>
              </w:rPr>
            </w:pPr>
          </w:p>
          <w:p w14:paraId="41F4AE0A" w14:textId="3B6EB11E" w:rsidR="006C1CA4" w:rsidRDefault="00D702DC" w:rsidP="002974AC">
            <w:pPr>
              <w:spacing w:after="0" w:line="240" w:lineRule="auto"/>
              <w:jc w:val="center"/>
              <w:rPr>
                <w:rFonts w:ascii="Tahoma" w:hAnsi="Tahoma" w:cs="Tahoma"/>
                <w:b/>
                <w:sz w:val="20"/>
                <w:szCs w:val="20"/>
              </w:rPr>
            </w:pPr>
            <w:r>
              <w:rPr>
                <w:rFonts w:ascii="Tahoma" w:hAnsi="Tahoma" w:cs="Tahoma"/>
                <w:b/>
                <w:sz w:val="20"/>
                <w:szCs w:val="20"/>
              </w:rPr>
              <w:t>Honorary Therapist</w:t>
            </w:r>
          </w:p>
        </w:tc>
      </w:tr>
      <w:tr w:rsidR="006C1CA4" w14:paraId="17D5F5F9" w14:textId="77777777" w:rsidTr="09C4D15F">
        <w:trPr>
          <w:trHeight w:val="300"/>
        </w:trPr>
        <w:tc>
          <w:tcPr>
            <w:tcW w:w="2802" w:type="dxa"/>
            <w:tcBorders>
              <w:top w:val="single" w:sz="4" w:space="0" w:color="auto"/>
              <w:left w:val="single" w:sz="4" w:space="0" w:color="auto"/>
              <w:bottom w:val="single" w:sz="4" w:space="0" w:color="auto"/>
              <w:right w:val="single" w:sz="4" w:space="0" w:color="auto"/>
            </w:tcBorders>
          </w:tcPr>
          <w:p w14:paraId="515CF846" w14:textId="77777777" w:rsidR="006C1CA4" w:rsidRDefault="006C1CA4" w:rsidP="002974AC">
            <w:pPr>
              <w:spacing w:after="0" w:line="240" w:lineRule="auto"/>
              <w:rPr>
                <w:rFonts w:ascii="Tahoma" w:hAnsi="Tahoma" w:cs="Tahoma"/>
                <w:b/>
                <w:sz w:val="20"/>
                <w:szCs w:val="20"/>
              </w:rPr>
            </w:pPr>
          </w:p>
          <w:p w14:paraId="76AD71BD" w14:textId="77777777" w:rsidR="006C1CA4" w:rsidRDefault="006C1CA4" w:rsidP="002974AC">
            <w:pPr>
              <w:spacing w:after="0" w:line="240" w:lineRule="auto"/>
              <w:rPr>
                <w:rFonts w:ascii="Tahoma" w:hAnsi="Tahoma" w:cs="Tahoma"/>
                <w:b/>
                <w:sz w:val="20"/>
                <w:szCs w:val="20"/>
              </w:rPr>
            </w:pPr>
            <w:r>
              <w:rPr>
                <w:rFonts w:ascii="Tahoma" w:hAnsi="Tahoma" w:cs="Tahoma"/>
                <w:b/>
                <w:sz w:val="20"/>
                <w:szCs w:val="20"/>
              </w:rPr>
              <w:t>Department:</w:t>
            </w:r>
          </w:p>
          <w:p w14:paraId="76F15778" w14:textId="77777777" w:rsidR="006C1CA4" w:rsidRDefault="006C1CA4" w:rsidP="002974AC">
            <w:pPr>
              <w:spacing w:after="0" w:line="240" w:lineRule="auto"/>
              <w:rPr>
                <w:rFonts w:ascii="Tahoma" w:hAnsi="Tahoma" w:cs="Tahoma"/>
                <w:b/>
                <w:sz w:val="20"/>
                <w:szCs w:val="20"/>
              </w:rPr>
            </w:pPr>
          </w:p>
        </w:tc>
        <w:tc>
          <w:tcPr>
            <w:tcW w:w="7087" w:type="dxa"/>
            <w:tcBorders>
              <w:top w:val="single" w:sz="4" w:space="0" w:color="auto"/>
              <w:left w:val="single" w:sz="4" w:space="0" w:color="auto"/>
              <w:bottom w:val="single" w:sz="4" w:space="0" w:color="auto"/>
              <w:right w:val="single" w:sz="4" w:space="0" w:color="auto"/>
            </w:tcBorders>
          </w:tcPr>
          <w:p w14:paraId="23B58185" w14:textId="77777777" w:rsidR="006C1CA4" w:rsidRDefault="006C1CA4" w:rsidP="002974AC">
            <w:pPr>
              <w:spacing w:after="0" w:line="240" w:lineRule="auto"/>
              <w:jc w:val="center"/>
              <w:rPr>
                <w:rFonts w:ascii="Tahoma" w:hAnsi="Tahoma" w:cs="Tahoma"/>
                <w:b/>
                <w:sz w:val="20"/>
                <w:szCs w:val="20"/>
              </w:rPr>
            </w:pPr>
          </w:p>
          <w:p w14:paraId="05368697" w14:textId="4399A21C" w:rsidR="006C1CA4" w:rsidRDefault="0D38F9E5" w:rsidP="784A59A5">
            <w:pPr>
              <w:spacing w:after="0" w:line="240" w:lineRule="auto"/>
              <w:jc w:val="center"/>
            </w:pPr>
            <w:r w:rsidRPr="09C4D15F">
              <w:rPr>
                <w:rFonts w:ascii="Tahoma" w:hAnsi="Tahoma" w:cs="Tahoma"/>
                <w:b/>
                <w:bCs/>
                <w:sz w:val="20"/>
                <w:szCs w:val="20"/>
              </w:rPr>
              <w:t xml:space="preserve">IRIE </w:t>
            </w:r>
            <w:r w:rsidR="4C60D41D" w:rsidRPr="09C4D15F">
              <w:rPr>
                <w:rFonts w:ascii="Tahoma" w:hAnsi="Tahoma" w:cs="Tahoma"/>
                <w:b/>
                <w:bCs/>
                <w:sz w:val="20"/>
                <w:szCs w:val="20"/>
              </w:rPr>
              <w:t>Psychological</w:t>
            </w:r>
            <w:r w:rsidRPr="09C4D15F">
              <w:rPr>
                <w:rFonts w:ascii="Tahoma" w:hAnsi="Tahoma" w:cs="Tahoma"/>
                <w:b/>
                <w:bCs/>
                <w:sz w:val="20"/>
                <w:szCs w:val="20"/>
              </w:rPr>
              <w:t xml:space="preserve"> Therapies Team</w:t>
            </w:r>
          </w:p>
        </w:tc>
      </w:tr>
      <w:tr w:rsidR="006C1CA4" w14:paraId="7F67790F" w14:textId="77777777" w:rsidTr="09C4D15F">
        <w:trPr>
          <w:trHeight w:val="300"/>
        </w:trPr>
        <w:tc>
          <w:tcPr>
            <w:tcW w:w="2802" w:type="dxa"/>
            <w:tcBorders>
              <w:top w:val="single" w:sz="4" w:space="0" w:color="auto"/>
              <w:left w:val="single" w:sz="4" w:space="0" w:color="auto"/>
              <w:bottom w:val="single" w:sz="4" w:space="0" w:color="auto"/>
              <w:right w:val="single" w:sz="4" w:space="0" w:color="auto"/>
            </w:tcBorders>
          </w:tcPr>
          <w:p w14:paraId="0649FDE5" w14:textId="77777777" w:rsidR="006C1CA4" w:rsidRDefault="006C1CA4" w:rsidP="002974AC">
            <w:pPr>
              <w:spacing w:after="0" w:line="240" w:lineRule="auto"/>
              <w:rPr>
                <w:rFonts w:ascii="Tahoma" w:hAnsi="Tahoma" w:cs="Tahoma"/>
                <w:b/>
                <w:sz w:val="20"/>
                <w:szCs w:val="20"/>
              </w:rPr>
            </w:pPr>
          </w:p>
          <w:p w14:paraId="5F9DE2A7" w14:textId="77777777" w:rsidR="006C1CA4" w:rsidRDefault="006C1CA4" w:rsidP="002974AC">
            <w:pPr>
              <w:spacing w:after="0" w:line="240" w:lineRule="auto"/>
              <w:rPr>
                <w:rFonts w:ascii="Tahoma" w:hAnsi="Tahoma" w:cs="Tahoma"/>
                <w:b/>
                <w:sz w:val="20"/>
                <w:szCs w:val="20"/>
              </w:rPr>
            </w:pPr>
          </w:p>
          <w:p w14:paraId="470CFDCE" w14:textId="77777777" w:rsidR="006C1CA4" w:rsidRDefault="006C1CA4" w:rsidP="002974AC">
            <w:pPr>
              <w:spacing w:after="0" w:line="240" w:lineRule="auto"/>
              <w:rPr>
                <w:rFonts w:ascii="Tahoma" w:hAnsi="Tahoma" w:cs="Tahoma"/>
                <w:b/>
                <w:sz w:val="20"/>
                <w:szCs w:val="20"/>
              </w:rPr>
            </w:pPr>
            <w:r>
              <w:rPr>
                <w:rFonts w:ascii="Tahoma" w:hAnsi="Tahoma" w:cs="Tahoma"/>
                <w:b/>
                <w:sz w:val="20"/>
                <w:szCs w:val="20"/>
              </w:rPr>
              <w:t>Address:</w:t>
            </w:r>
          </w:p>
        </w:tc>
        <w:tc>
          <w:tcPr>
            <w:tcW w:w="7087" w:type="dxa"/>
            <w:tcBorders>
              <w:top w:val="single" w:sz="4" w:space="0" w:color="auto"/>
              <w:left w:val="single" w:sz="4" w:space="0" w:color="auto"/>
              <w:bottom w:val="single" w:sz="4" w:space="0" w:color="auto"/>
              <w:right w:val="single" w:sz="4" w:space="0" w:color="auto"/>
            </w:tcBorders>
          </w:tcPr>
          <w:p w14:paraId="58719935" w14:textId="77777777" w:rsidR="006C1CA4" w:rsidRDefault="006C1CA4" w:rsidP="002974AC">
            <w:pPr>
              <w:spacing w:after="0" w:line="240" w:lineRule="auto"/>
              <w:jc w:val="center"/>
              <w:rPr>
                <w:rFonts w:ascii="Tahoma" w:hAnsi="Tahoma" w:cs="Tahoma"/>
                <w:b/>
                <w:sz w:val="20"/>
                <w:szCs w:val="20"/>
              </w:rPr>
            </w:pPr>
          </w:p>
          <w:p w14:paraId="190F6A23" w14:textId="57A531AD" w:rsidR="006C1CA4" w:rsidRDefault="006C1CA4" w:rsidP="4E96B861">
            <w:pPr>
              <w:spacing w:after="0" w:line="240" w:lineRule="auto"/>
              <w:jc w:val="center"/>
              <w:rPr>
                <w:rFonts w:ascii="Tahoma" w:hAnsi="Tahoma" w:cs="Tahoma"/>
                <w:b/>
                <w:bCs/>
                <w:sz w:val="20"/>
                <w:szCs w:val="20"/>
              </w:rPr>
            </w:pPr>
          </w:p>
        </w:tc>
      </w:tr>
      <w:tr w:rsidR="006C1CA4" w14:paraId="0328FF56" w14:textId="77777777" w:rsidTr="09C4D15F">
        <w:trPr>
          <w:trHeight w:val="300"/>
        </w:trPr>
        <w:tc>
          <w:tcPr>
            <w:tcW w:w="2802" w:type="dxa"/>
            <w:tcBorders>
              <w:top w:val="single" w:sz="4" w:space="0" w:color="auto"/>
              <w:left w:val="single" w:sz="4" w:space="0" w:color="auto"/>
              <w:bottom w:val="single" w:sz="4" w:space="0" w:color="auto"/>
              <w:right w:val="single" w:sz="4" w:space="0" w:color="auto"/>
            </w:tcBorders>
            <w:hideMark/>
          </w:tcPr>
          <w:p w14:paraId="1746FA94" w14:textId="77777777" w:rsidR="006C1CA4" w:rsidRDefault="006C1CA4" w:rsidP="002974AC">
            <w:pPr>
              <w:spacing w:after="0" w:line="240" w:lineRule="auto"/>
              <w:rPr>
                <w:rFonts w:ascii="Tahoma" w:hAnsi="Tahoma" w:cs="Tahoma"/>
                <w:b/>
                <w:sz w:val="20"/>
                <w:szCs w:val="20"/>
              </w:rPr>
            </w:pPr>
            <w:r>
              <w:rPr>
                <w:rFonts w:ascii="Tahoma" w:hAnsi="Tahoma" w:cs="Tahoma"/>
                <w:b/>
                <w:sz w:val="20"/>
                <w:szCs w:val="20"/>
              </w:rPr>
              <w:t>Postcode</w:t>
            </w:r>
          </w:p>
        </w:tc>
        <w:tc>
          <w:tcPr>
            <w:tcW w:w="7087" w:type="dxa"/>
            <w:tcBorders>
              <w:top w:val="single" w:sz="4" w:space="0" w:color="auto"/>
              <w:left w:val="single" w:sz="4" w:space="0" w:color="auto"/>
              <w:bottom w:val="single" w:sz="4" w:space="0" w:color="auto"/>
              <w:right w:val="single" w:sz="4" w:space="0" w:color="auto"/>
            </w:tcBorders>
          </w:tcPr>
          <w:p w14:paraId="1907CF7E" w14:textId="77777777" w:rsidR="006C1CA4" w:rsidRDefault="006C1CA4" w:rsidP="002974AC">
            <w:pPr>
              <w:spacing w:after="0" w:line="240" w:lineRule="auto"/>
              <w:jc w:val="center"/>
              <w:rPr>
                <w:rFonts w:ascii="Tahoma" w:hAnsi="Tahoma" w:cs="Tahoma"/>
                <w:b/>
                <w:sz w:val="20"/>
                <w:szCs w:val="20"/>
              </w:rPr>
            </w:pPr>
          </w:p>
          <w:p w14:paraId="5BAFD270" w14:textId="77777777" w:rsidR="006C1CA4" w:rsidRDefault="006C1CA4" w:rsidP="002974AC">
            <w:pPr>
              <w:spacing w:after="0" w:line="240" w:lineRule="auto"/>
              <w:jc w:val="center"/>
              <w:rPr>
                <w:rFonts w:ascii="Tahoma" w:hAnsi="Tahoma" w:cs="Tahoma"/>
                <w:b/>
                <w:sz w:val="20"/>
                <w:szCs w:val="20"/>
              </w:rPr>
            </w:pPr>
          </w:p>
        </w:tc>
      </w:tr>
      <w:tr w:rsidR="006C1CA4" w14:paraId="1D68A7F0" w14:textId="77777777" w:rsidTr="09C4D15F">
        <w:trPr>
          <w:trHeight w:val="300"/>
        </w:trPr>
        <w:tc>
          <w:tcPr>
            <w:tcW w:w="2802" w:type="dxa"/>
            <w:tcBorders>
              <w:top w:val="single" w:sz="4" w:space="0" w:color="auto"/>
              <w:left w:val="single" w:sz="4" w:space="0" w:color="auto"/>
              <w:bottom w:val="single" w:sz="4" w:space="0" w:color="auto"/>
              <w:right w:val="single" w:sz="4" w:space="0" w:color="auto"/>
            </w:tcBorders>
          </w:tcPr>
          <w:p w14:paraId="56D84841" w14:textId="77777777" w:rsidR="006C1CA4" w:rsidRDefault="006C1CA4" w:rsidP="002974AC">
            <w:pPr>
              <w:spacing w:after="0" w:line="240" w:lineRule="auto"/>
              <w:rPr>
                <w:rFonts w:ascii="Tahoma" w:hAnsi="Tahoma" w:cs="Tahoma"/>
                <w:b/>
                <w:sz w:val="20"/>
                <w:szCs w:val="20"/>
              </w:rPr>
            </w:pPr>
            <w:r>
              <w:rPr>
                <w:rFonts w:ascii="Tahoma" w:hAnsi="Tahoma" w:cs="Tahoma"/>
                <w:b/>
                <w:sz w:val="20"/>
                <w:szCs w:val="20"/>
              </w:rPr>
              <w:t>Telephone number:</w:t>
            </w:r>
          </w:p>
          <w:p w14:paraId="4258C06E" w14:textId="77777777" w:rsidR="006C1CA4" w:rsidRDefault="006C1CA4" w:rsidP="002974AC">
            <w:pPr>
              <w:spacing w:after="0" w:line="240" w:lineRule="auto"/>
              <w:rPr>
                <w:rFonts w:ascii="Tahoma" w:hAnsi="Tahoma" w:cs="Tahoma"/>
                <w:b/>
                <w:sz w:val="20"/>
                <w:szCs w:val="20"/>
              </w:rPr>
            </w:pPr>
          </w:p>
        </w:tc>
        <w:tc>
          <w:tcPr>
            <w:tcW w:w="7087" w:type="dxa"/>
            <w:tcBorders>
              <w:top w:val="single" w:sz="4" w:space="0" w:color="auto"/>
              <w:left w:val="single" w:sz="4" w:space="0" w:color="auto"/>
              <w:bottom w:val="single" w:sz="4" w:space="0" w:color="auto"/>
              <w:right w:val="single" w:sz="4" w:space="0" w:color="auto"/>
            </w:tcBorders>
          </w:tcPr>
          <w:p w14:paraId="61DB0C22" w14:textId="77777777" w:rsidR="006C1CA4" w:rsidRDefault="006C1CA4" w:rsidP="002974AC">
            <w:pPr>
              <w:spacing w:after="0" w:line="240" w:lineRule="auto"/>
              <w:jc w:val="center"/>
              <w:rPr>
                <w:rFonts w:ascii="Tahoma" w:hAnsi="Tahoma" w:cs="Tahoma"/>
                <w:b/>
                <w:sz w:val="20"/>
                <w:szCs w:val="20"/>
              </w:rPr>
            </w:pPr>
          </w:p>
          <w:p w14:paraId="2B6D5BD4" w14:textId="77777777" w:rsidR="006C1CA4" w:rsidRDefault="006C1CA4" w:rsidP="002974AC">
            <w:pPr>
              <w:spacing w:after="0" w:line="240" w:lineRule="auto"/>
              <w:jc w:val="center"/>
              <w:rPr>
                <w:rFonts w:ascii="Tahoma" w:hAnsi="Tahoma" w:cs="Tahoma"/>
                <w:b/>
                <w:sz w:val="20"/>
                <w:szCs w:val="20"/>
              </w:rPr>
            </w:pPr>
          </w:p>
        </w:tc>
      </w:tr>
      <w:tr w:rsidR="006C1CA4" w14:paraId="65FAE557" w14:textId="77777777" w:rsidTr="09C4D15F">
        <w:trPr>
          <w:trHeight w:val="300"/>
        </w:trPr>
        <w:tc>
          <w:tcPr>
            <w:tcW w:w="2802" w:type="dxa"/>
            <w:tcBorders>
              <w:top w:val="single" w:sz="4" w:space="0" w:color="auto"/>
              <w:left w:val="single" w:sz="4" w:space="0" w:color="auto"/>
              <w:bottom w:val="single" w:sz="4" w:space="0" w:color="auto"/>
              <w:right w:val="single" w:sz="4" w:space="0" w:color="auto"/>
            </w:tcBorders>
            <w:hideMark/>
          </w:tcPr>
          <w:p w14:paraId="52FF6672" w14:textId="77777777" w:rsidR="006C1CA4" w:rsidRDefault="006C1CA4" w:rsidP="002974AC">
            <w:pPr>
              <w:spacing w:after="0" w:line="240" w:lineRule="auto"/>
              <w:rPr>
                <w:rFonts w:ascii="Tahoma" w:hAnsi="Tahoma" w:cs="Tahoma"/>
                <w:b/>
                <w:sz w:val="20"/>
                <w:szCs w:val="20"/>
              </w:rPr>
            </w:pPr>
            <w:r>
              <w:rPr>
                <w:rFonts w:ascii="Tahoma" w:hAnsi="Tahoma" w:cs="Tahoma"/>
                <w:b/>
                <w:sz w:val="20"/>
                <w:szCs w:val="20"/>
              </w:rPr>
              <w:t>Email address</w:t>
            </w:r>
          </w:p>
        </w:tc>
        <w:tc>
          <w:tcPr>
            <w:tcW w:w="7087" w:type="dxa"/>
            <w:tcBorders>
              <w:top w:val="single" w:sz="4" w:space="0" w:color="auto"/>
              <w:left w:val="single" w:sz="4" w:space="0" w:color="auto"/>
              <w:bottom w:val="single" w:sz="4" w:space="0" w:color="auto"/>
              <w:right w:val="single" w:sz="4" w:space="0" w:color="auto"/>
            </w:tcBorders>
          </w:tcPr>
          <w:p w14:paraId="2B0A0F76" w14:textId="77777777" w:rsidR="006C1CA4" w:rsidRDefault="006C1CA4" w:rsidP="002974AC">
            <w:pPr>
              <w:spacing w:after="0" w:line="240" w:lineRule="auto"/>
              <w:jc w:val="center"/>
              <w:rPr>
                <w:rFonts w:ascii="Tahoma" w:hAnsi="Tahoma" w:cs="Tahoma"/>
                <w:b/>
                <w:sz w:val="20"/>
                <w:szCs w:val="20"/>
              </w:rPr>
            </w:pPr>
          </w:p>
          <w:p w14:paraId="3BFFF8DC" w14:textId="77777777" w:rsidR="006C1CA4" w:rsidRDefault="006C1CA4" w:rsidP="002974AC">
            <w:pPr>
              <w:spacing w:after="0" w:line="240" w:lineRule="auto"/>
              <w:jc w:val="center"/>
              <w:rPr>
                <w:rFonts w:ascii="Tahoma" w:hAnsi="Tahoma" w:cs="Tahoma"/>
                <w:b/>
                <w:sz w:val="20"/>
                <w:szCs w:val="20"/>
              </w:rPr>
            </w:pPr>
          </w:p>
        </w:tc>
      </w:tr>
    </w:tbl>
    <w:p w14:paraId="1E7CCE5F" w14:textId="175BC06A" w:rsidR="3F75205B" w:rsidRDefault="3F75205B" w:rsidP="3F75205B">
      <w:pPr>
        <w:pStyle w:val="ListParagraph"/>
        <w:spacing w:line="360" w:lineRule="auto"/>
        <w:ind w:left="360"/>
        <w:rPr>
          <w:rFonts w:ascii="Tahoma" w:eastAsia="Calibri" w:hAnsi="Tahoma" w:cs="Tahoma"/>
        </w:rPr>
      </w:pPr>
    </w:p>
    <w:p w14:paraId="46285D24" w14:textId="4D0A396F" w:rsidR="3F75205B" w:rsidRDefault="3F75205B" w:rsidP="3F75205B">
      <w:pPr>
        <w:pStyle w:val="ListParagraph"/>
        <w:spacing w:line="360" w:lineRule="auto"/>
        <w:ind w:left="360"/>
        <w:rPr>
          <w:rFonts w:ascii="Tahoma" w:eastAsia="Calibri" w:hAnsi="Tahoma" w:cs="Tahoma"/>
        </w:rPr>
      </w:pPr>
    </w:p>
    <w:p w14:paraId="36CBA28C" w14:textId="078E856F" w:rsidR="000A55FD" w:rsidRPr="003772CB" w:rsidRDefault="00AD595D" w:rsidP="3F75205B">
      <w:pPr>
        <w:pStyle w:val="ListParagraph"/>
        <w:numPr>
          <w:ilvl w:val="0"/>
          <w:numId w:val="4"/>
        </w:numPr>
        <w:spacing w:line="360" w:lineRule="auto"/>
        <w:rPr>
          <w:rFonts w:ascii="Tahoma" w:eastAsia="Calibri" w:hAnsi="Tahoma" w:cs="Tahoma"/>
        </w:rPr>
      </w:pPr>
      <w:r w:rsidRPr="09C4D15F">
        <w:rPr>
          <w:rFonts w:ascii="Tahoma" w:hAnsi="Tahoma" w:cs="Tahoma"/>
          <w:b/>
          <w:bCs/>
        </w:rPr>
        <w:t>Please say why you wish to become a volunteer for Mind CHWF</w:t>
      </w:r>
      <w:r w:rsidR="31EA3121" w:rsidRPr="09C4D15F">
        <w:rPr>
          <w:rFonts w:ascii="Tahoma" w:hAnsi="Tahoma" w:cs="Tahoma"/>
          <w:b/>
          <w:bCs/>
        </w:rPr>
        <w:t xml:space="preserve"> in the IRIE team</w:t>
      </w:r>
      <w:r w:rsidRPr="09C4D15F">
        <w:rPr>
          <w:rFonts w:ascii="Tahoma" w:hAnsi="Tahoma" w:cs="Tahoma"/>
          <w:b/>
          <w:bCs/>
        </w:rPr>
        <w:t>?</w:t>
      </w:r>
    </w:p>
    <w:tbl>
      <w:tblPr>
        <w:tblStyle w:val="TableGrid"/>
        <w:tblpPr w:leftFromText="180" w:rightFromText="180" w:vertAnchor="text" w:horzAnchor="margin" w:tblpY="13"/>
        <w:tblW w:w="10740" w:type="dxa"/>
        <w:tblLook w:val="04A0" w:firstRow="1" w:lastRow="0" w:firstColumn="1" w:lastColumn="0" w:noHBand="0" w:noVBand="1"/>
      </w:tblPr>
      <w:tblGrid>
        <w:gridCol w:w="10740"/>
      </w:tblGrid>
      <w:tr w:rsidR="00A05DA0" w14:paraId="63066568" w14:textId="77777777" w:rsidTr="00052F36">
        <w:trPr>
          <w:trHeight w:val="841"/>
        </w:trPr>
        <w:tc>
          <w:tcPr>
            <w:tcW w:w="10740" w:type="dxa"/>
          </w:tcPr>
          <w:p w14:paraId="04EDD23B" w14:textId="77777777" w:rsidR="00A05DA0" w:rsidRDefault="00A05DA0" w:rsidP="00052F36">
            <w:pPr>
              <w:spacing w:before="100" w:beforeAutospacing="1" w:after="100" w:afterAutospacing="1"/>
              <w:rPr>
                <w:rFonts w:cs="Arial"/>
                <w:color w:val="000000" w:themeColor="text1"/>
                <w:lang w:eastAsia="zh-CN"/>
              </w:rPr>
            </w:pPr>
          </w:p>
          <w:p w14:paraId="46F4CCCA" w14:textId="77777777" w:rsidR="00A05DA0" w:rsidRDefault="00A05DA0" w:rsidP="00052F36">
            <w:pPr>
              <w:spacing w:before="100" w:beforeAutospacing="1" w:after="100" w:afterAutospacing="1"/>
              <w:rPr>
                <w:rFonts w:cs="Arial"/>
                <w:color w:val="000000" w:themeColor="text1"/>
                <w:lang w:eastAsia="zh-CN"/>
              </w:rPr>
            </w:pPr>
          </w:p>
          <w:p w14:paraId="5EBBBB1E" w14:textId="77777777" w:rsidR="00A05DA0" w:rsidRPr="00362E90" w:rsidRDefault="00A05DA0" w:rsidP="00052F36">
            <w:pPr>
              <w:spacing w:before="100" w:beforeAutospacing="1" w:after="100" w:afterAutospacing="1"/>
              <w:rPr>
                <w:rFonts w:cs="Arial"/>
                <w:color w:val="000000" w:themeColor="text1"/>
                <w:lang w:eastAsia="zh-CN"/>
              </w:rPr>
            </w:pPr>
          </w:p>
        </w:tc>
      </w:tr>
    </w:tbl>
    <w:p w14:paraId="05C8ACDF" w14:textId="67E62B6E" w:rsidR="000A55FD" w:rsidRPr="003772CB" w:rsidRDefault="000A55FD" w:rsidP="3F75205B">
      <w:pPr>
        <w:pStyle w:val="ListParagraph"/>
        <w:spacing w:line="360" w:lineRule="auto"/>
        <w:ind w:left="360"/>
        <w:rPr>
          <w:rFonts w:ascii="Tahoma" w:eastAsia="Calibri" w:hAnsi="Tahoma" w:cs="Tahoma"/>
        </w:rPr>
      </w:pPr>
    </w:p>
    <w:p w14:paraId="45E9EA3C" w14:textId="56D85482" w:rsidR="000A55FD" w:rsidRPr="003772CB" w:rsidRDefault="00AD595D" w:rsidP="3F75205B">
      <w:pPr>
        <w:pStyle w:val="ListParagraph"/>
        <w:numPr>
          <w:ilvl w:val="0"/>
          <w:numId w:val="4"/>
        </w:numPr>
        <w:spacing w:line="360" w:lineRule="auto"/>
        <w:rPr>
          <w:rFonts w:ascii="Tahoma" w:eastAsia="Calibri" w:hAnsi="Tahoma" w:cs="Tahoma"/>
        </w:rPr>
      </w:pPr>
      <w:r w:rsidRPr="784A59A5">
        <w:rPr>
          <w:rFonts w:ascii="Tahoma" w:hAnsi="Tahoma" w:cs="Tahoma"/>
          <w:b/>
          <w:bCs/>
        </w:rPr>
        <w:t xml:space="preserve">What do you understand by the term ‘mental health </w:t>
      </w:r>
      <w:r w:rsidR="12A6A0AC" w:rsidRPr="784A59A5">
        <w:rPr>
          <w:rFonts w:ascii="Tahoma" w:hAnsi="Tahoma" w:cs="Tahoma"/>
          <w:b/>
          <w:bCs/>
        </w:rPr>
        <w:t>difficulties</w:t>
      </w:r>
      <w:r w:rsidR="6680B6DE" w:rsidRPr="784A59A5">
        <w:rPr>
          <w:rFonts w:ascii="Tahoma" w:hAnsi="Tahoma" w:cs="Tahoma"/>
          <w:b/>
          <w:bCs/>
        </w:rPr>
        <w:t>?</w:t>
      </w:r>
      <w:r w:rsidR="000A55FD" w:rsidRPr="784A59A5">
        <w:rPr>
          <w:rFonts w:ascii="Tahoma" w:hAnsi="Tahoma" w:cs="Tahoma"/>
          <w:b/>
          <w:bCs/>
        </w:rPr>
        <w:t xml:space="preserve"> </w:t>
      </w:r>
    </w:p>
    <w:tbl>
      <w:tblPr>
        <w:tblStyle w:val="TableGrid"/>
        <w:tblpPr w:leftFromText="180" w:rightFromText="180" w:vertAnchor="text" w:horzAnchor="margin" w:tblpY="13"/>
        <w:tblW w:w="10740" w:type="dxa"/>
        <w:tblLook w:val="04A0" w:firstRow="1" w:lastRow="0" w:firstColumn="1" w:lastColumn="0" w:noHBand="0" w:noVBand="1"/>
      </w:tblPr>
      <w:tblGrid>
        <w:gridCol w:w="10740"/>
      </w:tblGrid>
      <w:tr w:rsidR="00A05DA0" w14:paraId="04A835FA" w14:textId="77777777" w:rsidTr="00052F36">
        <w:trPr>
          <w:trHeight w:val="841"/>
        </w:trPr>
        <w:tc>
          <w:tcPr>
            <w:tcW w:w="10740" w:type="dxa"/>
          </w:tcPr>
          <w:p w14:paraId="03D3BAC6" w14:textId="77777777" w:rsidR="00A05DA0" w:rsidRDefault="00A05DA0" w:rsidP="00052F36">
            <w:pPr>
              <w:spacing w:before="100" w:beforeAutospacing="1" w:after="100" w:afterAutospacing="1"/>
              <w:rPr>
                <w:rFonts w:cs="Arial"/>
                <w:color w:val="000000" w:themeColor="text1"/>
                <w:lang w:eastAsia="zh-CN"/>
              </w:rPr>
            </w:pPr>
          </w:p>
          <w:p w14:paraId="59D9A395" w14:textId="77777777" w:rsidR="00A05DA0" w:rsidRDefault="00A05DA0" w:rsidP="00052F36">
            <w:pPr>
              <w:spacing w:before="100" w:beforeAutospacing="1" w:after="100" w:afterAutospacing="1"/>
              <w:rPr>
                <w:rFonts w:cs="Arial"/>
                <w:color w:val="000000" w:themeColor="text1"/>
                <w:lang w:eastAsia="zh-CN"/>
              </w:rPr>
            </w:pPr>
          </w:p>
          <w:p w14:paraId="076D3C1F" w14:textId="77777777" w:rsidR="00A05DA0" w:rsidRPr="00362E90" w:rsidRDefault="00A05DA0" w:rsidP="00052F36">
            <w:pPr>
              <w:spacing w:before="100" w:beforeAutospacing="1" w:after="100" w:afterAutospacing="1"/>
              <w:rPr>
                <w:rFonts w:cs="Arial"/>
                <w:color w:val="000000" w:themeColor="text1"/>
                <w:lang w:eastAsia="zh-CN"/>
              </w:rPr>
            </w:pPr>
          </w:p>
        </w:tc>
      </w:tr>
    </w:tbl>
    <w:p w14:paraId="58FE8CEB" w14:textId="48D71955" w:rsidR="3F75205B" w:rsidRDefault="3F75205B" w:rsidP="3F75205B">
      <w:pPr>
        <w:pStyle w:val="ListParagraph"/>
        <w:spacing w:line="243" w:lineRule="exact"/>
        <w:ind w:left="360"/>
        <w:rPr>
          <w:rFonts w:ascii="Tahoma" w:eastAsia="Calibri" w:hAnsi="Tahoma" w:cs="Tahoma"/>
        </w:rPr>
      </w:pPr>
    </w:p>
    <w:p w14:paraId="09156AC8" w14:textId="77777777" w:rsidR="00A05DA0" w:rsidRDefault="00A05DA0">
      <w:pPr>
        <w:spacing w:after="160" w:line="259" w:lineRule="auto"/>
        <w:rPr>
          <w:rFonts w:ascii="Tahoma" w:eastAsia="Calibri" w:hAnsi="Tahoma" w:cs="Tahoma"/>
          <w:b/>
          <w:bCs/>
        </w:rPr>
      </w:pPr>
      <w:r>
        <w:rPr>
          <w:rFonts w:ascii="Tahoma" w:eastAsia="Calibri" w:hAnsi="Tahoma" w:cs="Tahoma"/>
          <w:b/>
          <w:bCs/>
        </w:rPr>
        <w:br w:type="page"/>
      </w:r>
    </w:p>
    <w:p w14:paraId="32F7A37C" w14:textId="0D657A67" w:rsidR="000A55FD" w:rsidRPr="003772CB" w:rsidRDefault="000A55FD" w:rsidP="3F75205B">
      <w:pPr>
        <w:pStyle w:val="ListParagraph"/>
        <w:numPr>
          <w:ilvl w:val="0"/>
          <w:numId w:val="4"/>
        </w:numPr>
        <w:spacing w:line="243" w:lineRule="exact"/>
        <w:rPr>
          <w:rFonts w:ascii="Tahoma" w:hAnsi="Tahoma" w:cs="Tahoma"/>
          <w:i/>
          <w:iCs/>
        </w:rPr>
      </w:pPr>
      <w:r w:rsidRPr="3F75205B">
        <w:rPr>
          <w:rFonts w:ascii="Tahoma" w:eastAsia="Calibri" w:hAnsi="Tahoma" w:cs="Tahoma"/>
          <w:b/>
          <w:bCs/>
        </w:rPr>
        <w:lastRenderedPageBreak/>
        <w:t>Counselling Experience and Skills:</w:t>
      </w:r>
      <w:r w:rsidR="003772CB" w:rsidRPr="3F75205B">
        <w:rPr>
          <w:rFonts w:ascii="Tahoma" w:eastAsia="Calibri" w:hAnsi="Tahoma" w:cs="Tahoma"/>
        </w:rPr>
        <w:t xml:space="preserve"> </w:t>
      </w:r>
      <w:r w:rsidR="003772CB" w:rsidRPr="3F75205B">
        <w:rPr>
          <w:rFonts w:ascii="Tahoma" w:eastAsia="Calibri" w:hAnsi="Tahoma" w:cs="Tahoma"/>
          <w:i/>
          <w:iCs/>
        </w:rPr>
        <w:t>Please include something about your training course and desired award (</w:t>
      </w:r>
      <w:proofErr w:type="spellStart"/>
      <w:r w:rsidR="003772CB" w:rsidRPr="3F75205B">
        <w:rPr>
          <w:rFonts w:ascii="Tahoma" w:eastAsia="Calibri" w:hAnsi="Tahoma" w:cs="Tahoma"/>
          <w:i/>
          <w:iCs/>
        </w:rPr>
        <w:t>eg.</w:t>
      </w:r>
      <w:proofErr w:type="spellEnd"/>
      <w:r w:rsidR="003772CB" w:rsidRPr="3F75205B">
        <w:rPr>
          <w:rFonts w:ascii="Tahoma" w:eastAsia="Calibri" w:hAnsi="Tahoma" w:cs="Tahoma"/>
          <w:i/>
          <w:iCs/>
        </w:rPr>
        <w:t xml:space="preserve"> Diploma, MA, PhD</w:t>
      </w:r>
      <w:proofErr w:type="gramStart"/>
      <w:r w:rsidR="003772CB" w:rsidRPr="3F75205B">
        <w:rPr>
          <w:rFonts w:ascii="Tahoma" w:eastAsia="Calibri" w:hAnsi="Tahoma" w:cs="Tahoma"/>
          <w:i/>
          <w:iCs/>
        </w:rPr>
        <w:t>), and</w:t>
      </w:r>
      <w:proofErr w:type="gramEnd"/>
      <w:r w:rsidR="003772CB" w:rsidRPr="3F75205B">
        <w:rPr>
          <w:rFonts w:ascii="Tahoma" w:eastAsia="Calibri" w:hAnsi="Tahoma" w:cs="Tahoma"/>
          <w:i/>
          <w:iCs/>
        </w:rPr>
        <w:t xml:space="preserve"> ensure you touch on which year you are completing.</w:t>
      </w:r>
      <w:r w:rsidR="0C25D704" w:rsidRPr="3F75205B">
        <w:rPr>
          <w:rFonts w:ascii="Tahoma" w:eastAsia="Calibri" w:hAnsi="Tahoma" w:cs="Tahoma"/>
          <w:i/>
          <w:iCs/>
        </w:rPr>
        <w:t xml:space="preserve"> </w:t>
      </w:r>
    </w:p>
    <w:p w14:paraId="5ACB2682" w14:textId="251C1562" w:rsidR="000A55FD" w:rsidRPr="003772CB" w:rsidRDefault="000A55FD" w:rsidP="3F75205B">
      <w:pPr>
        <w:pStyle w:val="ListParagraph"/>
        <w:spacing w:line="243" w:lineRule="exact"/>
        <w:ind w:left="360"/>
        <w:rPr>
          <w:rFonts w:ascii="Tahoma" w:hAnsi="Tahoma" w:cs="Tahoma"/>
          <w:i/>
          <w:iCs/>
        </w:rPr>
      </w:pPr>
      <w:r w:rsidRPr="3F75205B">
        <w:rPr>
          <w:rFonts w:ascii="Tahoma" w:eastAsia="Calibri" w:hAnsi="Tahoma" w:cs="Tahoma"/>
          <w:i/>
          <w:iCs/>
        </w:rPr>
        <w:t xml:space="preserve">Please </w:t>
      </w:r>
      <w:r w:rsidR="7B594A1F" w:rsidRPr="3F75205B">
        <w:rPr>
          <w:rFonts w:ascii="Tahoma" w:eastAsia="Calibri" w:hAnsi="Tahoma" w:cs="Tahoma"/>
          <w:i/>
          <w:iCs/>
        </w:rPr>
        <w:t xml:space="preserve">also </w:t>
      </w:r>
      <w:r w:rsidRPr="3F75205B">
        <w:rPr>
          <w:rFonts w:ascii="Tahoma" w:eastAsia="Calibri" w:hAnsi="Tahoma" w:cs="Tahoma"/>
          <w:i/>
          <w:iCs/>
        </w:rPr>
        <w:t xml:space="preserve">comment briefly on each of the following criteria: </w:t>
      </w:r>
    </w:p>
    <w:p w14:paraId="3E913499" w14:textId="7EFEAACD" w:rsidR="000A55FD" w:rsidRPr="003772CB" w:rsidRDefault="000A55FD" w:rsidP="3F75205B">
      <w:pPr>
        <w:pStyle w:val="ListParagraph"/>
        <w:numPr>
          <w:ilvl w:val="0"/>
          <w:numId w:val="1"/>
        </w:numPr>
        <w:spacing w:line="243" w:lineRule="exact"/>
        <w:rPr>
          <w:rFonts w:ascii="Tahoma" w:hAnsi="Tahoma" w:cs="Tahoma"/>
          <w:i/>
          <w:iCs/>
        </w:rPr>
      </w:pPr>
      <w:r w:rsidRPr="3F75205B">
        <w:rPr>
          <w:rFonts w:ascii="Tahoma" w:eastAsia="Calibri" w:hAnsi="Tahoma" w:cs="Tahoma"/>
          <w:i/>
          <w:iCs/>
        </w:rPr>
        <w:t xml:space="preserve">Awareness of transcultural issues in counselling </w:t>
      </w:r>
    </w:p>
    <w:p w14:paraId="639BB695" w14:textId="321F95B7" w:rsidR="000A55FD" w:rsidRPr="003772CB" w:rsidRDefault="000A55FD" w:rsidP="3F75205B">
      <w:pPr>
        <w:pStyle w:val="ListParagraph"/>
        <w:numPr>
          <w:ilvl w:val="0"/>
          <w:numId w:val="1"/>
        </w:numPr>
        <w:spacing w:line="243" w:lineRule="exact"/>
        <w:rPr>
          <w:rFonts w:ascii="Tahoma" w:hAnsi="Tahoma" w:cs="Tahoma"/>
          <w:i/>
          <w:iCs/>
        </w:rPr>
      </w:pPr>
      <w:r w:rsidRPr="3F75205B">
        <w:rPr>
          <w:rFonts w:ascii="Tahoma" w:eastAsia="Calibri" w:hAnsi="Tahoma" w:cs="Tahoma"/>
          <w:i/>
          <w:iCs/>
        </w:rPr>
        <w:t xml:space="preserve">Awareness of LGBTQI+ and what Intersectionality means to you and your practice </w:t>
      </w:r>
    </w:p>
    <w:p w14:paraId="67B86CA2" w14:textId="7227923E" w:rsidR="000A55FD" w:rsidRPr="003772CB" w:rsidRDefault="000A55FD" w:rsidP="3F75205B">
      <w:pPr>
        <w:pStyle w:val="ListParagraph"/>
        <w:numPr>
          <w:ilvl w:val="0"/>
          <w:numId w:val="1"/>
        </w:numPr>
        <w:spacing w:line="243" w:lineRule="exact"/>
        <w:rPr>
          <w:rFonts w:ascii="Tahoma" w:hAnsi="Tahoma" w:cs="Tahoma"/>
          <w:i/>
          <w:iCs/>
        </w:rPr>
      </w:pPr>
      <w:r w:rsidRPr="3F75205B">
        <w:rPr>
          <w:rFonts w:ascii="Tahoma" w:eastAsia="Calibri" w:hAnsi="Tahoma" w:cs="Tahoma"/>
          <w:i/>
          <w:iCs/>
        </w:rPr>
        <w:t>Working in a time limited way and with complexity and risk</w:t>
      </w:r>
    </w:p>
    <w:p w14:paraId="1CD50D02" w14:textId="5C1B8731" w:rsidR="00AD595D" w:rsidRPr="00881846" w:rsidRDefault="000A55FD" w:rsidP="3F75205B">
      <w:pPr>
        <w:pStyle w:val="ListParagraph"/>
        <w:numPr>
          <w:ilvl w:val="0"/>
          <w:numId w:val="1"/>
        </w:numPr>
        <w:spacing w:line="243" w:lineRule="exact"/>
        <w:rPr>
          <w:rFonts w:ascii="Tahoma" w:hAnsi="Tahoma" w:cs="Tahoma"/>
          <w:b/>
          <w:bCs/>
        </w:rPr>
      </w:pPr>
      <w:r w:rsidRPr="3F75205B">
        <w:rPr>
          <w:rFonts w:ascii="Tahoma" w:eastAsia="Calibri" w:hAnsi="Tahoma" w:cs="Tahoma"/>
          <w:i/>
          <w:iCs/>
        </w:rPr>
        <w:t xml:space="preserve">Why training and intentions afterwards </w:t>
      </w:r>
    </w:p>
    <w:p w14:paraId="1FD96CFF" w14:textId="4CA7B88B" w:rsidR="00AD595D" w:rsidRPr="00881846" w:rsidRDefault="00AD595D" w:rsidP="3F75205B">
      <w:pPr>
        <w:pStyle w:val="ListParagraph"/>
        <w:spacing w:line="243" w:lineRule="exact"/>
        <w:rPr>
          <w:rFonts w:ascii="Tahoma" w:hAnsi="Tahoma" w:cs="Tahoma"/>
          <w:b/>
          <w:bCs/>
        </w:rPr>
      </w:pPr>
    </w:p>
    <w:tbl>
      <w:tblPr>
        <w:tblStyle w:val="TableGrid"/>
        <w:tblpPr w:leftFromText="180" w:rightFromText="180" w:vertAnchor="text" w:horzAnchor="margin" w:tblpY="13"/>
        <w:tblW w:w="10740" w:type="dxa"/>
        <w:tblLook w:val="04A0" w:firstRow="1" w:lastRow="0" w:firstColumn="1" w:lastColumn="0" w:noHBand="0" w:noVBand="1"/>
      </w:tblPr>
      <w:tblGrid>
        <w:gridCol w:w="10740"/>
      </w:tblGrid>
      <w:tr w:rsidR="00A05DA0" w14:paraId="3703D6DE" w14:textId="77777777" w:rsidTr="00052F36">
        <w:trPr>
          <w:trHeight w:val="841"/>
        </w:trPr>
        <w:tc>
          <w:tcPr>
            <w:tcW w:w="10740" w:type="dxa"/>
          </w:tcPr>
          <w:p w14:paraId="57B38E6F" w14:textId="77777777" w:rsidR="00A05DA0" w:rsidRDefault="00A05DA0" w:rsidP="00052F36">
            <w:pPr>
              <w:spacing w:before="100" w:beforeAutospacing="1" w:after="100" w:afterAutospacing="1"/>
              <w:rPr>
                <w:rFonts w:cs="Arial"/>
                <w:color w:val="000000" w:themeColor="text1"/>
                <w:lang w:eastAsia="zh-CN"/>
              </w:rPr>
            </w:pPr>
          </w:p>
          <w:p w14:paraId="352F4DD7" w14:textId="77777777" w:rsidR="00A05DA0" w:rsidRDefault="00A05DA0" w:rsidP="00052F36">
            <w:pPr>
              <w:spacing w:before="100" w:beforeAutospacing="1" w:after="100" w:afterAutospacing="1"/>
              <w:rPr>
                <w:rFonts w:cs="Arial"/>
                <w:color w:val="000000" w:themeColor="text1"/>
                <w:lang w:eastAsia="zh-CN"/>
              </w:rPr>
            </w:pPr>
          </w:p>
          <w:p w14:paraId="4CED2DC2" w14:textId="77777777" w:rsidR="00A05DA0" w:rsidRDefault="00A05DA0" w:rsidP="00052F36">
            <w:pPr>
              <w:spacing w:before="100" w:beforeAutospacing="1" w:after="100" w:afterAutospacing="1"/>
              <w:rPr>
                <w:rFonts w:cs="Arial"/>
                <w:color w:val="000000" w:themeColor="text1"/>
                <w:lang w:eastAsia="zh-CN"/>
              </w:rPr>
            </w:pPr>
          </w:p>
          <w:p w14:paraId="6480A9ED" w14:textId="77777777" w:rsidR="00A05DA0" w:rsidRPr="00362E90" w:rsidRDefault="00A05DA0" w:rsidP="00052F36">
            <w:pPr>
              <w:spacing w:before="100" w:beforeAutospacing="1" w:after="100" w:afterAutospacing="1"/>
              <w:rPr>
                <w:rFonts w:cs="Arial"/>
                <w:color w:val="000000" w:themeColor="text1"/>
                <w:lang w:eastAsia="zh-CN"/>
              </w:rPr>
            </w:pPr>
          </w:p>
        </w:tc>
      </w:tr>
    </w:tbl>
    <w:p w14:paraId="46C81532" w14:textId="32AF2AC0" w:rsidR="00AD595D" w:rsidRPr="00881846" w:rsidRDefault="00AD595D" w:rsidP="3F75205B">
      <w:pPr>
        <w:pStyle w:val="ListParagraph"/>
        <w:spacing w:line="243" w:lineRule="exact"/>
        <w:rPr>
          <w:rFonts w:ascii="Tahoma" w:hAnsi="Tahoma" w:cs="Tahoma"/>
          <w:b/>
          <w:bCs/>
        </w:rPr>
      </w:pPr>
    </w:p>
    <w:p w14:paraId="274529D1" w14:textId="33EF7DD6" w:rsidR="00AD595D" w:rsidRPr="00881846" w:rsidRDefault="00AD595D" w:rsidP="3F75205B">
      <w:pPr>
        <w:pStyle w:val="ListParagraph"/>
        <w:numPr>
          <w:ilvl w:val="0"/>
          <w:numId w:val="4"/>
        </w:numPr>
        <w:spacing w:line="243" w:lineRule="exact"/>
        <w:rPr>
          <w:rFonts w:ascii="Tahoma" w:hAnsi="Tahoma" w:cs="Tahoma"/>
          <w:b/>
          <w:bCs/>
          <w:i/>
          <w:iCs/>
        </w:rPr>
      </w:pPr>
      <w:r w:rsidRPr="3F75205B">
        <w:rPr>
          <w:rFonts w:ascii="Tahoma" w:hAnsi="Tahoma" w:cs="Tahoma"/>
          <w:b/>
          <w:bCs/>
        </w:rPr>
        <w:t>Employment, education, qualifications &amp; trainin</w:t>
      </w:r>
      <w:r w:rsidR="00881846" w:rsidRPr="3F75205B">
        <w:rPr>
          <w:rFonts w:ascii="Tahoma" w:hAnsi="Tahoma" w:cs="Tahoma"/>
          <w:b/>
          <w:bCs/>
        </w:rPr>
        <w:t>g</w:t>
      </w:r>
      <w:r w:rsidR="481FFD05" w:rsidRPr="3F75205B">
        <w:rPr>
          <w:rFonts w:ascii="Tahoma" w:hAnsi="Tahoma" w:cs="Tahoma"/>
          <w:b/>
          <w:bCs/>
        </w:rPr>
        <w:t xml:space="preserve">. </w:t>
      </w:r>
      <w:r w:rsidRPr="3F75205B">
        <w:rPr>
          <w:rFonts w:ascii="Tahoma" w:hAnsi="Tahoma" w:cs="Tahoma"/>
          <w:i/>
          <w:iCs/>
        </w:rPr>
        <w:t>Please list below details of previous employment/voluntary work, starting with the most recent first, please feel free to attach your CV if you would prefer:</w:t>
      </w:r>
    </w:p>
    <w:tbl>
      <w:tblPr>
        <w:tblStyle w:val="TableGrid"/>
        <w:tblpPr w:leftFromText="180" w:rightFromText="180" w:vertAnchor="text" w:horzAnchor="margin" w:tblpY="13"/>
        <w:tblW w:w="10740" w:type="dxa"/>
        <w:tblLook w:val="04A0" w:firstRow="1" w:lastRow="0" w:firstColumn="1" w:lastColumn="0" w:noHBand="0" w:noVBand="1"/>
      </w:tblPr>
      <w:tblGrid>
        <w:gridCol w:w="10740"/>
      </w:tblGrid>
      <w:tr w:rsidR="00113B0C" w14:paraId="48CC2E54" w14:textId="77777777" w:rsidTr="00052F36">
        <w:trPr>
          <w:trHeight w:val="841"/>
        </w:trPr>
        <w:tc>
          <w:tcPr>
            <w:tcW w:w="10740" w:type="dxa"/>
          </w:tcPr>
          <w:p w14:paraId="7529A11A" w14:textId="77777777" w:rsidR="00113B0C" w:rsidRDefault="00113B0C" w:rsidP="00052F36">
            <w:pPr>
              <w:spacing w:before="100" w:beforeAutospacing="1" w:after="100" w:afterAutospacing="1"/>
              <w:rPr>
                <w:rFonts w:cs="Arial"/>
                <w:color w:val="000000" w:themeColor="text1"/>
                <w:lang w:eastAsia="zh-CN"/>
              </w:rPr>
            </w:pPr>
          </w:p>
          <w:p w14:paraId="4B29882C" w14:textId="77777777" w:rsidR="00113B0C" w:rsidRDefault="00113B0C" w:rsidP="00052F36">
            <w:pPr>
              <w:spacing w:before="100" w:beforeAutospacing="1" w:after="100" w:afterAutospacing="1"/>
              <w:rPr>
                <w:rFonts w:cs="Arial"/>
                <w:color w:val="000000" w:themeColor="text1"/>
                <w:lang w:eastAsia="zh-CN"/>
              </w:rPr>
            </w:pPr>
          </w:p>
          <w:p w14:paraId="78B8A8D0" w14:textId="77777777" w:rsidR="00113B0C" w:rsidRDefault="00113B0C" w:rsidP="00052F36">
            <w:pPr>
              <w:spacing w:before="100" w:beforeAutospacing="1" w:after="100" w:afterAutospacing="1"/>
              <w:rPr>
                <w:rFonts w:cs="Arial"/>
                <w:color w:val="000000" w:themeColor="text1"/>
                <w:lang w:eastAsia="zh-CN"/>
              </w:rPr>
            </w:pPr>
          </w:p>
          <w:p w14:paraId="6C5D0D17" w14:textId="77777777" w:rsidR="00113B0C" w:rsidRPr="00362E90" w:rsidRDefault="00113B0C" w:rsidP="00052F36">
            <w:pPr>
              <w:spacing w:before="100" w:beforeAutospacing="1" w:after="100" w:afterAutospacing="1"/>
              <w:rPr>
                <w:rFonts w:cs="Arial"/>
                <w:color w:val="000000" w:themeColor="text1"/>
                <w:lang w:eastAsia="zh-CN"/>
              </w:rPr>
            </w:pPr>
          </w:p>
        </w:tc>
      </w:tr>
    </w:tbl>
    <w:p w14:paraId="653D1724" w14:textId="77777777" w:rsidR="006C1CA4" w:rsidRDefault="006C1CA4" w:rsidP="006C1CA4">
      <w:pPr>
        <w:jc w:val="center"/>
        <w:rPr>
          <w:rFonts w:ascii="Tahoma" w:hAnsi="Tahoma" w:cs="Tahoma"/>
          <w:b/>
        </w:rPr>
      </w:pPr>
    </w:p>
    <w:p w14:paraId="2EEBEDC2" w14:textId="1C0401DE" w:rsidR="00FB1A6A" w:rsidRPr="00F0449C" w:rsidRDefault="00FB1A6A" w:rsidP="784A59A5">
      <w:pPr>
        <w:pStyle w:val="ListParagraph"/>
        <w:numPr>
          <w:ilvl w:val="0"/>
          <w:numId w:val="4"/>
        </w:numPr>
        <w:jc w:val="both"/>
        <w:rPr>
          <w:rFonts w:ascii="Tahoma" w:hAnsi="Tahoma" w:cs="Tahoma"/>
          <w:i/>
          <w:iCs/>
          <w:lang w:eastAsia="en-GB"/>
        </w:rPr>
      </w:pPr>
      <w:r w:rsidRPr="784A59A5">
        <w:rPr>
          <w:rFonts w:ascii="Tahoma" w:hAnsi="Tahoma" w:cs="Tahoma"/>
          <w:b/>
          <w:bCs/>
        </w:rPr>
        <w:t>Please detail the commitment you would be able to make.</w:t>
      </w:r>
      <w:r w:rsidRPr="784A59A5">
        <w:rPr>
          <w:rFonts w:ascii="Tahoma" w:hAnsi="Tahoma" w:cs="Tahoma"/>
        </w:rPr>
        <w:t xml:space="preserve"> </w:t>
      </w:r>
      <w:r w:rsidR="2A80893D" w:rsidRPr="784A59A5">
        <w:rPr>
          <w:rFonts w:ascii="Tahoma" w:hAnsi="Tahoma" w:cs="Tahoma"/>
          <w:i/>
          <w:iCs/>
        </w:rPr>
        <w:t xml:space="preserve"> </w:t>
      </w:r>
      <w:r w:rsidR="09E73E13" w:rsidRPr="784A59A5">
        <w:rPr>
          <w:rFonts w:ascii="Tahoma" w:hAnsi="Tahoma" w:cs="Tahoma"/>
          <w:i/>
          <w:iCs/>
        </w:rPr>
        <w:t xml:space="preserve">The success of many services relies on staff and volunteers’ reliability and commitment. </w:t>
      </w:r>
      <w:r w:rsidRPr="784A59A5">
        <w:rPr>
          <w:rFonts w:ascii="Tahoma" w:hAnsi="Tahoma" w:cs="Tahoma"/>
          <w:i/>
          <w:iCs/>
        </w:rPr>
        <w:t xml:space="preserve">Please </w:t>
      </w:r>
      <w:r w:rsidR="21E28FA7" w:rsidRPr="784A59A5">
        <w:rPr>
          <w:rFonts w:ascii="Tahoma" w:hAnsi="Tahoma" w:cs="Tahoma"/>
          <w:i/>
          <w:iCs/>
        </w:rPr>
        <w:t xml:space="preserve">specify your availability for Thursdays evenings </w:t>
      </w:r>
      <w:proofErr w:type="gramStart"/>
      <w:r w:rsidR="21E28FA7" w:rsidRPr="784A59A5">
        <w:rPr>
          <w:rFonts w:ascii="Tahoma" w:hAnsi="Tahoma" w:cs="Tahoma"/>
          <w:i/>
          <w:iCs/>
        </w:rPr>
        <w:t>( sessions</w:t>
      </w:r>
      <w:proofErr w:type="gramEnd"/>
      <w:r w:rsidR="21E28FA7" w:rsidRPr="784A59A5">
        <w:rPr>
          <w:rFonts w:ascii="Tahoma" w:hAnsi="Tahoma" w:cs="Tahoma"/>
          <w:i/>
          <w:iCs/>
        </w:rPr>
        <w:t xml:space="preserve"> at 17.00 to 17.50; 18.00 to 18.50; 19.00 to 19.50)</w:t>
      </w:r>
    </w:p>
    <w:p w14:paraId="3DE29BFC" w14:textId="667431E0" w:rsidR="3F75205B" w:rsidRDefault="3F75205B" w:rsidP="3F75205B">
      <w:pPr>
        <w:rPr>
          <w:rFonts w:ascii="Tahoma" w:hAnsi="Tahoma" w:cs="Tahoma"/>
          <w:b/>
          <w:bCs/>
          <w:sz w:val="20"/>
          <w:szCs w:val="20"/>
        </w:rPr>
      </w:pPr>
    </w:p>
    <w:p w14:paraId="32B786BD" w14:textId="52E21264" w:rsidR="006C1CA4" w:rsidRDefault="006C1CA4" w:rsidP="784A59A5">
      <w:pPr>
        <w:rPr>
          <w:rFonts w:ascii="Tahoma" w:hAnsi="Tahoma" w:cs="Tahoma"/>
          <w:b/>
          <w:bCs/>
          <w:i/>
          <w:iCs/>
          <w:sz w:val="20"/>
          <w:szCs w:val="20"/>
        </w:rPr>
      </w:pPr>
      <w:r w:rsidRPr="784A59A5">
        <w:rPr>
          <w:rFonts w:ascii="Tahoma" w:hAnsi="Tahoma" w:cs="Tahoma"/>
          <w:b/>
          <w:bCs/>
          <w:i/>
          <w:iCs/>
          <w:sz w:val="20"/>
          <w:szCs w:val="20"/>
        </w:rPr>
        <w:t xml:space="preserve">Please note that supervision groups are </w:t>
      </w:r>
      <w:r w:rsidR="24A18CAA" w:rsidRPr="784A59A5">
        <w:rPr>
          <w:rFonts w:ascii="Tahoma" w:hAnsi="Tahoma" w:cs="Tahoma"/>
          <w:b/>
          <w:bCs/>
          <w:i/>
          <w:iCs/>
          <w:sz w:val="20"/>
          <w:szCs w:val="20"/>
        </w:rPr>
        <w:t xml:space="preserve">mandatory and </w:t>
      </w:r>
      <w:r w:rsidR="3228BC8E" w:rsidRPr="784A59A5">
        <w:rPr>
          <w:rFonts w:ascii="Tahoma" w:hAnsi="Tahoma" w:cs="Tahoma"/>
          <w:b/>
          <w:bCs/>
          <w:i/>
          <w:iCs/>
          <w:sz w:val="20"/>
          <w:szCs w:val="20"/>
        </w:rPr>
        <w:t xml:space="preserve">online </w:t>
      </w:r>
      <w:r w:rsidR="658950F6" w:rsidRPr="784A59A5">
        <w:rPr>
          <w:rFonts w:ascii="Tahoma" w:hAnsi="Tahoma" w:cs="Tahoma"/>
          <w:b/>
          <w:bCs/>
          <w:i/>
          <w:iCs/>
          <w:sz w:val="20"/>
          <w:szCs w:val="20"/>
        </w:rPr>
        <w:t xml:space="preserve">between </w:t>
      </w:r>
      <w:r w:rsidRPr="784A59A5">
        <w:rPr>
          <w:rFonts w:ascii="Tahoma" w:hAnsi="Tahoma" w:cs="Tahoma"/>
          <w:b/>
          <w:bCs/>
          <w:i/>
          <w:iCs/>
          <w:sz w:val="20"/>
          <w:szCs w:val="20"/>
        </w:rPr>
        <w:t xml:space="preserve">Tuesdays and </w:t>
      </w:r>
      <w:r w:rsidR="7DB3C4CE" w:rsidRPr="784A59A5">
        <w:rPr>
          <w:rFonts w:ascii="Tahoma" w:hAnsi="Tahoma" w:cs="Tahoma"/>
          <w:b/>
          <w:bCs/>
          <w:i/>
          <w:iCs/>
          <w:sz w:val="20"/>
          <w:szCs w:val="20"/>
        </w:rPr>
        <w:t>Wednesdays.</w:t>
      </w:r>
    </w:p>
    <w:p w14:paraId="645991CE" w14:textId="5FCA7EC9" w:rsidR="3F75205B" w:rsidRDefault="3F75205B" w:rsidP="3F75205B">
      <w:pPr>
        <w:rPr>
          <w:rFonts w:ascii="Tahoma" w:hAnsi="Tahoma" w:cs="Tahoma"/>
          <w:b/>
          <w:bCs/>
          <w:i/>
          <w:iCs/>
          <w:sz w:val="20"/>
          <w:szCs w:val="20"/>
        </w:rPr>
      </w:pPr>
    </w:p>
    <w:p w14:paraId="756B754E" w14:textId="282850E0" w:rsidR="3ED190EB" w:rsidRDefault="3ED190EB" w:rsidP="3F75205B">
      <w:pPr>
        <w:rPr>
          <w:rFonts w:ascii="Tahoma" w:hAnsi="Tahoma" w:cs="Tahoma"/>
          <w:b/>
          <w:bCs/>
          <w:i/>
          <w:iCs/>
          <w:sz w:val="20"/>
          <w:szCs w:val="20"/>
        </w:rPr>
      </w:pPr>
      <w:r w:rsidRPr="3F75205B">
        <w:rPr>
          <w:rFonts w:ascii="Tahoma" w:hAnsi="Tahoma" w:cs="Tahoma"/>
          <w:i/>
          <w:iCs/>
          <w:sz w:val="28"/>
          <w:szCs w:val="28"/>
        </w:rPr>
        <w:t>------------------------------------------------------------------------------------------------------</w:t>
      </w:r>
    </w:p>
    <w:p w14:paraId="620D9EE0" w14:textId="0323F9A7" w:rsidR="00FB1A6A" w:rsidRPr="00F0449C" w:rsidRDefault="00FB1A6A" w:rsidP="00FB1A6A">
      <w:pPr>
        <w:rPr>
          <w:rFonts w:ascii="Tahoma" w:hAnsi="Tahoma" w:cs="Tahoma"/>
          <w:b/>
          <w:bCs/>
          <w:sz w:val="20"/>
          <w:szCs w:val="20"/>
        </w:rPr>
      </w:pPr>
      <w:r w:rsidRPr="00F0449C">
        <w:rPr>
          <w:rFonts w:ascii="Tahoma" w:hAnsi="Tahoma" w:cs="Tahoma"/>
          <w:b/>
          <w:bCs/>
          <w:sz w:val="20"/>
          <w:szCs w:val="20"/>
        </w:rPr>
        <w:t>How did you hear about this opportunity?</w:t>
      </w:r>
    </w:p>
    <w:p w14:paraId="3F94F182" w14:textId="77777777" w:rsidR="00FB1A6A" w:rsidRDefault="00FB1A6A" w:rsidP="00FB1A6A">
      <w:pPr>
        <w:pStyle w:val="NoSpacing"/>
        <w:rPr>
          <w:rFonts w:ascii="Tahoma" w:hAnsi="Tahoma" w:cs="Tahoma"/>
        </w:rPr>
      </w:pPr>
      <w:r>
        <w:rPr>
          <w:rFonts w:ascii="Tahoma" w:hAnsi="Tahoma" w:cs="Tahoma"/>
        </w:rPr>
        <w:t>Your training institution:</w:t>
      </w:r>
    </w:p>
    <w:p w14:paraId="5001E4EA" w14:textId="77777777" w:rsidR="00FB1A6A" w:rsidRDefault="00FB1A6A" w:rsidP="00FB1A6A">
      <w:pPr>
        <w:pStyle w:val="NoSpacing"/>
        <w:rPr>
          <w:rFonts w:ascii="Tahoma" w:hAnsi="Tahoma" w:cs="Tahoma"/>
        </w:rPr>
      </w:pPr>
      <w:r>
        <w:rPr>
          <w:rFonts w:ascii="Tahoma" w:hAnsi="Tahoma" w:cs="Tahoma"/>
        </w:rPr>
        <w:t>Word of mouth:</w:t>
      </w:r>
    </w:p>
    <w:p w14:paraId="73B7B2EE" w14:textId="77777777" w:rsidR="00FB1A6A" w:rsidRDefault="00FB1A6A" w:rsidP="00FB1A6A">
      <w:pPr>
        <w:pStyle w:val="NoSpacing"/>
        <w:rPr>
          <w:rFonts w:ascii="Tahoma" w:hAnsi="Tahoma" w:cs="Tahoma"/>
        </w:rPr>
      </w:pPr>
      <w:r>
        <w:rPr>
          <w:rFonts w:ascii="Tahoma" w:hAnsi="Tahoma" w:cs="Tahoma"/>
        </w:rPr>
        <w:t>Referred by someone you know:</w:t>
      </w:r>
    </w:p>
    <w:p w14:paraId="69585111" w14:textId="77777777" w:rsidR="00FB1A6A" w:rsidRDefault="00FB1A6A" w:rsidP="00FB1A6A">
      <w:pPr>
        <w:pStyle w:val="NoSpacing"/>
        <w:rPr>
          <w:rFonts w:ascii="Tahoma" w:hAnsi="Tahoma" w:cs="Tahoma"/>
        </w:rPr>
      </w:pPr>
      <w:r>
        <w:rPr>
          <w:rFonts w:ascii="Tahoma" w:hAnsi="Tahoma" w:cs="Tahoma"/>
        </w:rPr>
        <w:t>Emailed our team for opportunities:</w:t>
      </w:r>
    </w:p>
    <w:p w14:paraId="7C2AD5B5" w14:textId="77777777" w:rsidR="00FB1A6A" w:rsidRDefault="00FB1A6A" w:rsidP="00FB1A6A">
      <w:pPr>
        <w:pStyle w:val="NoSpacing"/>
        <w:rPr>
          <w:rFonts w:ascii="Tahoma" w:hAnsi="Tahoma" w:cs="Tahoma"/>
        </w:rPr>
      </w:pPr>
      <w:r>
        <w:rPr>
          <w:rFonts w:ascii="Tahoma" w:hAnsi="Tahoma" w:cs="Tahoma"/>
        </w:rPr>
        <w:t xml:space="preserve">Other: </w:t>
      </w:r>
    </w:p>
    <w:p w14:paraId="12558D79" w14:textId="77777777" w:rsidR="00FB1A6A" w:rsidRPr="00F0449C" w:rsidRDefault="00FB1A6A" w:rsidP="00FB1A6A">
      <w:pPr>
        <w:pStyle w:val="NoSpacing"/>
        <w:rPr>
          <w:rFonts w:ascii="Tahoma" w:hAnsi="Tahoma" w:cs="Tahoma"/>
        </w:rPr>
      </w:pPr>
    </w:p>
    <w:p w14:paraId="7721133A" w14:textId="01D49F4C" w:rsidR="00FB1A6A" w:rsidRPr="00F0449C" w:rsidRDefault="00FB1A6A" w:rsidP="00FB1A6A">
      <w:pPr>
        <w:jc w:val="both"/>
        <w:rPr>
          <w:rFonts w:ascii="Tahoma" w:hAnsi="Tahoma" w:cs="Tahoma"/>
          <w:b/>
          <w:bCs/>
        </w:rPr>
      </w:pPr>
      <w:r w:rsidRPr="177608EF">
        <w:rPr>
          <w:rFonts w:ascii="Tahoma" w:hAnsi="Tahoma" w:cs="Tahoma"/>
          <w:b/>
          <w:bCs/>
        </w:rPr>
        <w:lastRenderedPageBreak/>
        <w:t xml:space="preserve">Please provide details of two people, who are willing to act as referees, one should have known you for at least two years. One of the references should be from your </w:t>
      </w:r>
      <w:r w:rsidR="004272AC">
        <w:rPr>
          <w:rFonts w:ascii="Tahoma" w:hAnsi="Tahoma" w:cs="Tahoma"/>
          <w:b/>
          <w:bCs/>
        </w:rPr>
        <w:t xml:space="preserve">previous employer, either </w:t>
      </w:r>
      <w:r w:rsidR="007170A6">
        <w:rPr>
          <w:rFonts w:ascii="Tahoma" w:hAnsi="Tahoma" w:cs="Tahoma"/>
          <w:b/>
        </w:rPr>
        <w:t>paid/voluntary or from College/University</w:t>
      </w:r>
      <w:r w:rsidR="0039447C">
        <w:rPr>
          <w:rFonts w:ascii="Tahoma" w:hAnsi="Tahoma" w:cs="Tahoma"/>
          <w:b/>
        </w:rPr>
        <w:t xml:space="preserve">, </w:t>
      </w:r>
      <w:r w:rsidRPr="177608EF">
        <w:rPr>
          <w:rFonts w:ascii="Tahoma" w:hAnsi="Tahoma" w:cs="Tahoma"/>
          <w:b/>
          <w:bCs/>
        </w:rPr>
        <w:t xml:space="preserve">training institution, </w:t>
      </w:r>
      <w:r w:rsidR="0039447C">
        <w:rPr>
          <w:rFonts w:ascii="Tahoma" w:hAnsi="Tahoma" w:cs="Tahoma"/>
          <w:b/>
          <w:bCs/>
        </w:rPr>
        <w:t>or a</w:t>
      </w:r>
      <w:r w:rsidRPr="177608EF">
        <w:rPr>
          <w:rFonts w:ascii="Tahoma" w:hAnsi="Tahoma" w:cs="Tahoma"/>
          <w:b/>
          <w:bCs/>
        </w:rPr>
        <w:t xml:space="preserve"> current</w:t>
      </w:r>
      <w:r w:rsidR="0039447C">
        <w:rPr>
          <w:rFonts w:ascii="Tahoma" w:hAnsi="Tahoma" w:cs="Tahoma"/>
          <w:b/>
          <w:bCs/>
        </w:rPr>
        <w:t>/previous</w:t>
      </w:r>
      <w:r w:rsidRPr="177608EF">
        <w:rPr>
          <w:rFonts w:ascii="Tahoma" w:hAnsi="Tahoma" w:cs="Tahoma"/>
          <w:b/>
          <w:bCs/>
        </w:rPr>
        <w:t xml:space="preserve"> tutor.</w:t>
      </w:r>
    </w:p>
    <w:p w14:paraId="4AEB81B8" w14:textId="77777777" w:rsidR="00FB1A6A" w:rsidRPr="00F0449C" w:rsidRDefault="00FB1A6A" w:rsidP="00FB1A6A">
      <w:pPr>
        <w:pStyle w:val="NoSpacing"/>
        <w:rPr>
          <w:rFonts w:ascii="Tahoma" w:hAnsi="Tahoma" w:cs="Tahoma"/>
        </w:rPr>
      </w:pPr>
      <w:r w:rsidRPr="00F0449C">
        <w:rPr>
          <w:rFonts w:ascii="Tahoma" w:hAnsi="Tahoma" w:cs="Tahoma"/>
        </w:rPr>
        <w:t>1. Name</w:t>
      </w:r>
      <w:r>
        <w:rPr>
          <w:rFonts w:ascii="Tahoma" w:hAnsi="Tahoma" w:cs="Tahoma"/>
        </w:rPr>
        <w:t xml:space="preserve">: </w:t>
      </w:r>
    </w:p>
    <w:p w14:paraId="47DC4E2E" w14:textId="77777777" w:rsidR="00FB1A6A" w:rsidRPr="00F0449C" w:rsidRDefault="00FB1A6A" w:rsidP="00FB1A6A">
      <w:pPr>
        <w:pStyle w:val="NoSpacing"/>
        <w:rPr>
          <w:rFonts w:ascii="Tahoma" w:hAnsi="Tahoma" w:cs="Tahoma"/>
        </w:rPr>
      </w:pPr>
      <w:r w:rsidRPr="00F0449C">
        <w:rPr>
          <w:rFonts w:ascii="Tahoma" w:hAnsi="Tahoma" w:cs="Tahoma"/>
        </w:rPr>
        <w:t>Position</w:t>
      </w:r>
      <w:r>
        <w:rPr>
          <w:rFonts w:ascii="Tahoma" w:hAnsi="Tahoma" w:cs="Tahoma"/>
        </w:rPr>
        <w:t xml:space="preserve">: </w:t>
      </w:r>
    </w:p>
    <w:p w14:paraId="69B0087C" w14:textId="77777777" w:rsidR="00FB1A6A" w:rsidRPr="00F0449C" w:rsidRDefault="00FB1A6A" w:rsidP="00FB1A6A">
      <w:pPr>
        <w:pStyle w:val="NoSpacing"/>
        <w:rPr>
          <w:rFonts w:ascii="Tahoma" w:hAnsi="Tahoma" w:cs="Tahoma"/>
        </w:rPr>
      </w:pPr>
      <w:r w:rsidRPr="00F0449C">
        <w:rPr>
          <w:rFonts w:ascii="Tahoma" w:hAnsi="Tahoma" w:cs="Tahoma"/>
        </w:rPr>
        <w:t>In what capacity do you know this person?</w:t>
      </w:r>
      <w:r>
        <w:rPr>
          <w:rFonts w:ascii="Tahoma" w:hAnsi="Tahoma" w:cs="Tahoma"/>
        </w:rPr>
        <w:t xml:space="preserve"> </w:t>
      </w:r>
    </w:p>
    <w:p w14:paraId="21426BB8" w14:textId="77777777" w:rsidR="00FB1A6A" w:rsidRDefault="00FB1A6A" w:rsidP="00FB1A6A">
      <w:pPr>
        <w:pStyle w:val="NoSpacing"/>
        <w:rPr>
          <w:rFonts w:ascii="Tahoma" w:hAnsi="Tahoma" w:cs="Tahoma"/>
        </w:rPr>
      </w:pPr>
      <w:r w:rsidRPr="00F0449C">
        <w:rPr>
          <w:rFonts w:ascii="Tahoma" w:hAnsi="Tahoma" w:cs="Tahoma"/>
        </w:rPr>
        <w:t>Address</w:t>
      </w:r>
      <w:r>
        <w:rPr>
          <w:rFonts w:ascii="Tahoma" w:hAnsi="Tahoma" w:cs="Tahoma"/>
        </w:rPr>
        <w:t xml:space="preserve">: </w:t>
      </w:r>
    </w:p>
    <w:p w14:paraId="0C2B3030" w14:textId="77777777" w:rsidR="00FB1A6A" w:rsidRPr="00F0449C" w:rsidRDefault="00FB1A6A" w:rsidP="00FB1A6A">
      <w:pPr>
        <w:pStyle w:val="NoSpacing"/>
        <w:rPr>
          <w:rFonts w:ascii="Tahoma" w:hAnsi="Tahoma" w:cs="Tahoma"/>
        </w:rPr>
      </w:pPr>
      <w:r w:rsidRPr="00F0449C">
        <w:rPr>
          <w:rFonts w:ascii="Tahoma" w:hAnsi="Tahoma" w:cs="Tahoma"/>
        </w:rPr>
        <w:t>Telephone</w:t>
      </w:r>
      <w:r>
        <w:rPr>
          <w:rFonts w:ascii="Tahoma" w:hAnsi="Tahoma" w:cs="Tahoma"/>
        </w:rPr>
        <w:t xml:space="preserve">: </w:t>
      </w:r>
    </w:p>
    <w:p w14:paraId="6FE459B5" w14:textId="77777777" w:rsidR="00FB1A6A" w:rsidRDefault="00FB1A6A" w:rsidP="00FB1A6A">
      <w:pPr>
        <w:pStyle w:val="NoSpacing"/>
        <w:rPr>
          <w:rFonts w:ascii="Tahoma" w:hAnsi="Tahoma" w:cs="Tahoma"/>
        </w:rPr>
      </w:pPr>
      <w:r w:rsidRPr="00F0449C">
        <w:rPr>
          <w:rFonts w:ascii="Tahoma" w:hAnsi="Tahoma" w:cs="Tahoma"/>
        </w:rPr>
        <w:t>Email</w:t>
      </w:r>
      <w:r>
        <w:rPr>
          <w:rFonts w:ascii="Tahoma" w:hAnsi="Tahoma" w:cs="Tahoma"/>
        </w:rPr>
        <w:t xml:space="preserve">: </w:t>
      </w:r>
    </w:p>
    <w:p w14:paraId="26525E68" w14:textId="77777777" w:rsidR="00FB1A6A" w:rsidRDefault="00FB1A6A" w:rsidP="00FB1A6A">
      <w:pPr>
        <w:pStyle w:val="NoSpacing"/>
        <w:rPr>
          <w:rFonts w:ascii="Tahoma" w:hAnsi="Tahoma" w:cs="Tahoma"/>
        </w:rPr>
      </w:pPr>
    </w:p>
    <w:p w14:paraId="40FC73C1" w14:textId="77777777" w:rsidR="00FB1A6A" w:rsidRPr="00F0449C" w:rsidRDefault="00FB1A6A" w:rsidP="00FB1A6A">
      <w:pPr>
        <w:pStyle w:val="NoSpacing"/>
        <w:rPr>
          <w:rFonts w:ascii="Tahoma" w:hAnsi="Tahoma" w:cs="Tahoma"/>
        </w:rPr>
      </w:pPr>
      <w:r>
        <w:rPr>
          <w:rFonts w:ascii="Tahoma" w:hAnsi="Tahoma" w:cs="Tahoma"/>
        </w:rPr>
        <w:t>2</w:t>
      </w:r>
      <w:r w:rsidRPr="00F0449C">
        <w:rPr>
          <w:rFonts w:ascii="Tahoma" w:hAnsi="Tahoma" w:cs="Tahoma"/>
        </w:rPr>
        <w:t>. Name</w:t>
      </w:r>
      <w:r>
        <w:rPr>
          <w:rFonts w:ascii="Tahoma" w:hAnsi="Tahoma" w:cs="Tahoma"/>
        </w:rPr>
        <w:t xml:space="preserve">: </w:t>
      </w:r>
    </w:p>
    <w:p w14:paraId="2FF180E4" w14:textId="77777777" w:rsidR="00FB1A6A" w:rsidRPr="00F0449C" w:rsidRDefault="00FB1A6A" w:rsidP="00FB1A6A">
      <w:pPr>
        <w:pStyle w:val="NoSpacing"/>
        <w:rPr>
          <w:rFonts w:ascii="Tahoma" w:hAnsi="Tahoma" w:cs="Tahoma"/>
        </w:rPr>
      </w:pPr>
      <w:r w:rsidRPr="00F0449C">
        <w:rPr>
          <w:rFonts w:ascii="Tahoma" w:hAnsi="Tahoma" w:cs="Tahoma"/>
        </w:rPr>
        <w:t>Position</w:t>
      </w:r>
      <w:r>
        <w:rPr>
          <w:rFonts w:ascii="Tahoma" w:hAnsi="Tahoma" w:cs="Tahoma"/>
        </w:rPr>
        <w:t xml:space="preserve">: </w:t>
      </w:r>
    </w:p>
    <w:p w14:paraId="5EEA7322" w14:textId="77777777" w:rsidR="00FB1A6A" w:rsidRPr="00F0449C" w:rsidRDefault="00FB1A6A" w:rsidP="00FB1A6A">
      <w:pPr>
        <w:pStyle w:val="NoSpacing"/>
        <w:rPr>
          <w:rFonts w:ascii="Tahoma" w:hAnsi="Tahoma" w:cs="Tahoma"/>
        </w:rPr>
      </w:pPr>
      <w:r w:rsidRPr="00F0449C">
        <w:rPr>
          <w:rFonts w:ascii="Tahoma" w:hAnsi="Tahoma" w:cs="Tahoma"/>
        </w:rPr>
        <w:t>In what capacity do you know this person?</w:t>
      </w:r>
      <w:r>
        <w:rPr>
          <w:rFonts w:ascii="Tahoma" w:hAnsi="Tahoma" w:cs="Tahoma"/>
        </w:rPr>
        <w:t xml:space="preserve"> </w:t>
      </w:r>
    </w:p>
    <w:p w14:paraId="634FC40E" w14:textId="77777777" w:rsidR="00FB1A6A" w:rsidRPr="00F0449C" w:rsidRDefault="00FB1A6A" w:rsidP="00FB1A6A">
      <w:pPr>
        <w:pStyle w:val="NoSpacing"/>
        <w:rPr>
          <w:rFonts w:ascii="Tahoma" w:hAnsi="Tahoma" w:cs="Tahoma"/>
        </w:rPr>
      </w:pPr>
      <w:r w:rsidRPr="00F0449C">
        <w:rPr>
          <w:rFonts w:ascii="Tahoma" w:hAnsi="Tahoma" w:cs="Tahoma"/>
        </w:rPr>
        <w:t>Address</w:t>
      </w:r>
      <w:r>
        <w:rPr>
          <w:rFonts w:ascii="Tahoma" w:hAnsi="Tahoma" w:cs="Tahoma"/>
        </w:rPr>
        <w:t xml:space="preserve">: </w:t>
      </w:r>
    </w:p>
    <w:p w14:paraId="06212BB9" w14:textId="77777777" w:rsidR="00FB1A6A" w:rsidRPr="00F0449C" w:rsidRDefault="00FB1A6A" w:rsidP="00FB1A6A">
      <w:pPr>
        <w:pStyle w:val="NoSpacing"/>
        <w:rPr>
          <w:rFonts w:ascii="Tahoma" w:hAnsi="Tahoma" w:cs="Tahoma"/>
        </w:rPr>
      </w:pPr>
      <w:r w:rsidRPr="00F0449C">
        <w:rPr>
          <w:rFonts w:ascii="Tahoma" w:hAnsi="Tahoma" w:cs="Tahoma"/>
        </w:rPr>
        <w:t>Telephone</w:t>
      </w:r>
      <w:r>
        <w:rPr>
          <w:rFonts w:ascii="Tahoma" w:hAnsi="Tahoma" w:cs="Tahoma"/>
        </w:rPr>
        <w:t xml:space="preserve">: </w:t>
      </w:r>
    </w:p>
    <w:p w14:paraId="41971B7E" w14:textId="77777777" w:rsidR="00FB1A6A" w:rsidRPr="00F0449C" w:rsidRDefault="00FB1A6A" w:rsidP="00FB1A6A">
      <w:pPr>
        <w:pStyle w:val="NoSpacing"/>
        <w:rPr>
          <w:rFonts w:ascii="Tahoma" w:hAnsi="Tahoma" w:cs="Tahoma"/>
        </w:rPr>
      </w:pPr>
      <w:r w:rsidRPr="00F0449C">
        <w:rPr>
          <w:rFonts w:ascii="Tahoma" w:hAnsi="Tahoma" w:cs="Tahoma"/>
        </w:rPr>
        <w:t>Email</w:t>
      </w:r>
      <w:r>
        <w:rPr>
          <w:rFonts w:ascii="Tahoma" w:hAnsi="Tahoma" w:cs="Tahoma"/>
        </w:rPr>
        <w:t xml:space="preserve">: </w:t>
      </w:r>
    </w:p>
    <w:p w14:paraId="2C6448CE" w14:textId="77777777" w:rsidR="00FB1A6A" w:rsidRPr="00F0449C" w:rsidRDefault="00FB1A6A" w:rsidP="00FB1A6A">
      <w:pPr>
        <w:pStyle w:val="NoSpacing"/>
        <w:rPr>
          <w:rFonts w:ascii="Tahoma" w:hAnsi="Tahoma" w:cs="Tahoma"/>
        </w:rPr>
      </w:pPr>
    </w:p>
    <w:p w14:paraId="1E49C46E" w14:textId="77777777" w:rsidR="00FB1A6A" w:rsidRPr="00F0449C" w:rsidRDefault="00FB1A6A" w:rsidP="00FB1A6A">
      <w:pPr>
        <w:pStyle w:val="NoSpacing"/>
        <w:rPr>
          <w:rFonts w:ascii="Tahoma" w:hAnsi="Tahoma" w:cs="Tahoma"/>
          <w:highlight w:val="lightGray"/>
        </w:rPr>
      </w:pPr>
    </w:p>
    <w:p w14:paraId="45351768" w14:textId="77777777" w:rsidR="00017BA8" w:rsidRDefault="00017BA8" w:rsidP="00017BA8">
      <w:pPr>
        <w:pStyle w:val="BodyText3"/>
        <w:rPr>
          <w:rFonts w:ascii="Tahoma" w:hAnsi="Tahoma" w:cs="Tahoma"/>
          <w:bCs/>
          <w:sz w:val="22"/>
          <w:szCs w:val="22"/>
          <w:highlight w:val="lightGray"/>
        </w:rPr>
      </w:pPr>
      <w:r>
        <w:rPr>
          <w:rFonts w:ascii="Tahoma" w:hAnsi="Tahoma" w:cs="Tahoma"/>
          <w:bCs/>
          <w:sz w:val="22"/>
          <w:szCs w:val="22"/>
          <w:highlight w:val="lightGray"/>
        </w:rPr>
        <w:t>Criminal Convictions</w:t>
      </w:r>
    </w:p>
    <w:p w14:paraId="20CFD38A" w14:textId="77777777" w:rsidR="00017BA8" w:rsidRDefault="00017BA8" w:rsidP="00017BA8">
      <w:pPr>
        <w:pStyle w:val="NoSpacing"/>
        <w:rPr>
          <w:rFonts w:ascii="Tahoma" w:hAnsi="Tahoma" w:cs="Tahoma"/>
        </w:rPr>
      </w:pPr>
      <w:r>
        <w:rPr>
          <w:rFonts w:ascii="Tahoma" w:hAnsi="Tahoma" w:cs="Tahoma"/>
        </w:rPr>
        <w:t xml:space="preserve">Applications from ex-offenders are welcomed and will be considered on their merit. Convictions that are irrelevant to this volunteering position will not be taken into consideration, but you are required to disclose any convictions, which are not by virtue of the Rehabilitation of Offenders’ Act 1974. </w:t>
      </w:r>
    </w:p>
    <w:p w14:paraId="5FF3180B" w14:textId="77777777" w:rsidR="00017BA8" w:rsidRDefault="00017BA8" w:rsidP="00017BA8">
      <w:pPr>
        <w:pStyle w:val="NoSpacing"/>
        <w:rPr>
          <w:rFonts w:ascii="Tahoma" w:hAnsi="Tahoma" w:cs="Tahoma"/>
        </w:rPr>
      </w:pPr>
    </w:p>
    <w:p w14:paraId="0BEE3FB5" w14:textId="77777777" w:rsidR="00017BA8" w:rsidRDefault="00017BA8" w:rsidP="00017BA8">
      <w:pPr>
        <w:tabs>
          <w:tab w:val="left" w:pos="-966"/>
          <w:tab w:val="left" w:pos="-685"/>
          <w:tab w:val="left" w:pos="-235"/>
          <w:tab w:val="left" w:pos="1914"/>
          <w:tab w:val="left" w:pos="2634"/>
          <w:tab w:val="left" w:pos="3354"/>
          <w:tab w:val="left" w:pos="4074"/>
          <w:tab w:val="left" w:pos="4794"/>
          <w:tab w:val="left" w:pos="5514"/>
          <w:tab w:val="left" w:pos="6234"/>
          <w:tab w:val="left" w:pos="6954"/>
          <w:tab w:val="left" w:pos="7674"/>
          <w:tab w:val="left" w:pos="8394"/>
          <w:tab w:val="left" w:pos="9114"/>
        </w:tabs>
        <w:spacing w:after="58"/>
        <w:rPr>
          <w:rFonts w:ascii="Arial" w:hAnsi="Arial" w:cs="Arial"/>
          <w:b/>
          <w:bCs/>
        </w:rPr>
      </w:pPr>
      <w:r>
        <w:rPr>
          <w:rFonts w:ascii="Arial" w:hAnsi="Arial" w:cs="Arial"/>
          <w:b/>
          <w:bCs/>
        </w:rPr>
        <w:t xml:space="preserve">We require all volunteers to have a Disclosure and Barring Check done by the Disclosure and Barring Service (DBS).  </w:t>
      </w:r>
    </w:p>
    <w:p w14:paraId="4E0EB0D6" w14:textId="77777777" w:rsidR="00017BA8" w:rsidRDefault="00017BA8" w:rsidP="00017BA8">
      <w:pPr>
        <w:spacing w:after="120"/>
        <w:rPr>
          <w:rFonts w:ascii="Arial" w:hAnsi="Arial" w:cs="Arial"/>
          <w:bCs/>
        </w:rPr>
      </w:pPr>
      <w:r>
        <w:rPr>
          <w:rFonts w:ascii="Arial" w:hAnsi="Arial" w:cs="Arial"/>
        </w:rPr>
        <w:t xml:space="preserve">Please refer to the volunteer role profile </w:t>
      </w:r>
      <w:r>
        <w:rPr>
          <w:rFonts w:ascii="Arial" w:hAnsi="Arial" w:cs="Arial"/>
          <w:bCs/>
        </w:rPr>
        <w:t>for confirmation on the level of DBS check required for the role. Below explains the different level of DBS checks:</w:t>
      </w:r>
    </w:p>
    <w:p w14:paraId="24A2D06B" w14:textId="77777777" w:rsidR="00017BA8" w:rsidRDefault="00017BA8" w:rsidP="00017BA8">
      <w:pPr>
        <w:pStyle w:val="Default"/>
        <w:numPr>
          <w:ilvl w:val="0"/>
          <w:numId w:val="5"/>
        </w:numPr>
        <w:contextualSpacing/>
        <w:rPr>
          <w:color w:val="auto"/>
        </w:rPr>
      </w:pPr>
      <w:r>
        <w:rPr>
          <w:b/>
          <w:color w:val="auto"/>
        </w:rPr>
        <w:t>Standard DBS</w:t>
      </w:r>
      <w:r>
        <w:rPr>
          <w:color w:val="auto"/>
        </w:rPr>
        <w:t xml:space="preserve"> check</w:t>
      </w:r>
    </w:p>
    <w:p w14:paraId="15226813" w14:textId="77777777" w:rsidR="00017BA8" w:rsidRDefault="00017BA8" w:rsidP="00017BA8">
      <w:pPr>
        <w:pStyle w:val="Default"/>
        <w:ind w:left="360"/>
        <w:contextualSpacing/>
        <w:rPr>
          <w:color w:val="auto"/>
        </w:rPr>
      </w:pPr>
      <w:r>
        <w:rPr>
          <w:color w:val="auto"/>
        </w:rPr>
        <w:t xml:space="preserve">This requires you to disclose convictions which are not “spent” yet under the Rehabilitation of Offenders Act 1974. </w:t>
      </w:r>
    </w:p>
    <w:p w14:paraId="63FF5427" w14:textId="77777777" w:rsidR="00017BA8" w:rsidRDefault="00017BA8" w:rsidP="00017BA8">
      <w:pPr>
        <w:pStyle w:val="Default"/>
        <w:rPr>
          <w:color w:val="auto"/>
        </w:rPr>
      </w:pPr>
    </w:p>
    <w:p w14:paraId="554C3F4C" w14:textId="77777777" w:rsidR="00017BA8" w:rsidRDefault="00017BA8" w:rsidP="00017BA8">
      <w:pPr>
        <w:pStyle w:val="Default"/>
        <w:numPr>
          <w:ilvl w:val="0"/>
          <w:numId w:val="5"/>
        </w:numPr>
        <w:contextualSpacing/>
        <w:rPr>
          <w:color w:val="auto"/>
        </w:rPr>
      </w:pPr>
      <w:r>
        <w:rPr>
          <w:b/>
          <w:color w:val="auto"/>
        </w:rPr>
        <w:t>Enhanced DBS</w:t>
      </w:r>
      <w:r>
        <w:rPr>
          <w:color w:val="auto"/>
        </w:rPr>
        <w:t xml:space="preserve"> check without barring list check</w:t>
      </w:r>
    </w:p>
    <w:p w14:paraId="69252C5C" w14:textId="77777777" w:rsidR="00017BA8" w:rsidRDefault="00017BA8" w:rsidP="00017BA8">
      <w:pPr>
        <w:pStyle w:val="Default"/>
        <w:ind w:left="360"/>
        <w:contextualSpacing/>
        <w:rPr>
          <w:color w:val="auto"/>
        </w:rPr>
      </w:pPr>
      <w:r>
        <w:rPr>
          <w:color w:val="auto"/>
        </w:rPr>
        <w:t xml:space="preserve">This requires you to disclose </w:t>
      </w:r>
      <w:r>
        <w:rPr>
          <w:color w:val="auto"/>
          <w:u w:val="single"/>
        </w:rPr>
        <w:t>all</w:t>
      </w:r>
      <w:r>
        <w:rPr>
          <w:color w:val="auto"/>
        </w:rPr>
        <w:t xml:space="preserve"> convictions regardless of whether they are “spent” or “unspent” under the Rehabilitation of Offenders Act 1974.</w:t>
      </w:r>
    </w:p>
    <w:p w14:paraId="5223B8E3" w14:textId="77777777" w:rsidR="00017BA8" w:rsidRDefault="00017BA8" w:rsidP="00017BA8">
      <w:pPr>
        <w:pStyle w:val="Default"/>
        <w:rPr>
          <w:color w:val="auto"/>
        </w:rPr>
      </w:pPr>
    </w:p>
    <w:p w14:paraId="3F78B2C8" w14:textId="77777777" w:rsidR="00017BA8" w:rsidRDefault="00017BA8" w:rsidP="00017BA8">
      <w:pPr>
        <w:pStyle w:val="Default"/>
        <w:numPr>
          <w:ilvl w:val="0"/>
          <w:numId w:val="5"/>
        </w:numPr>
        <w:contextualSpacing/>
        <w:rPr>
          <w:color w:val="auto"/>
        </w:rPr>
      </w:pPr>
      <w:r>
        <w:rPr>
          <w:b/>
          <w:color w:val="auto"/>
        </w:rPr>
        <w:t>Enhanced DBS</w:t>
      </w:r>
      <w:r>
        <w:rPr>
          <w:color w:val="auto"/>
        </w:rPr>
        <w:t xml:space="preserve"> check </w:t>
      </w:r>
      <w:r>
        <w:rPr>
          <w:color w:val="auto"/>
          <w:u w:val="single"/>
        </w:rPr>
        <w:t>with</w:t>
      </w:r>
      <w:r>
        <w:rPr>
          <w:color w:val="auto"/>
        </w:rPr>
        <w:t xml:space="preserve"> barring list check</w:t>
      </w:r>
    </w:p>
    <w:p w14:paraId="146F8617" w14:textId="77777777" w:rsidR="00017BA8" w:rsidRDefault="00017BA8" w:rsidP="00017BA8">
      <w:pPr>
        <w:pStyle w:val="Default"/>
        <w:ind w:left="360"/>
        <w:contextualSpacing/>
        <w:rPr>
          <w:color w:val="auto"/>
        </w:rPr>
      </w:pPr>
      <w:r>
        <w:rPr>
          <w:color w:val="auto"/>
        </w:rPr>
        <w:t xml:space="preserve">This requires you to disclose </w:t>
      </w:r>
      <w:r>
        <w:rPr>
          <w:color w:val="auto"/>
          <w:u w:val="single"/>
        </w:rPr>
        <w:t>all</w:t>
      </w:r>
      <w:r>
        <w:rPr>
          <w:color w:val="auto"/>
        </w:rPr>
        <w:t xml:space="preserve"> convictions regardless of whether they are “spent” or “unspent” under the Rehabilitation of Offenders Act 1974. If you are recorded on the barring list, you cannot apply for any job that has this level of DBS check.</w:t>
      </w:r>
    </w:p>
    <w:p w14:paraId="1577D542" w14:textId="77777777" w:rsidR="00017BA8" w:rsidRDefault="00017BA8" w:rsidP="00017BA8">
      <w:pPr>
        <w:pStyle w:val="Default"/>
        <w:rPr>
          <w:color w:val="auto"/>
        </w:rPr>
      </w:pPr>
    </w:p>
    <w:p w14:paraId="313D0198" w14:textId="77777777" w:rsidR="00017BA8" w:rsidRDefault="00017BA8" w:rsidP="00017BA8">
      <w:pPr>
        <w:pStyle w:val="Default"/>
        <w:rPr>
          <w:color w:val="auto"/>
        </w:rPr>
      </w:pPr>
      <w:r>
        <w:rPr>
          <w:color w:val="auto"/>
        </w:rPr>
        <w:t>Under the Rehabilitation of Offenders Act 1974 some convictions become spent or forgotten after a rehabilitation period.</w:t>
      </w:r>
    </w:p>
    <w:p w14:paraId="0C72FC0A" w14:textId="77777777" w:rsidR="00017BA8" w:rsidRDefault="00017BA8" w:rsidP="00017BA8">
      <w:pPr>
        <w:spacing w:after="0" w:line="240" w:lineRule="auto"/>
        <w:rPr>
          <w:rFonts w:ascii="Arial" w:hAnsi="Arial" w:cs="Arial"/>
        </w:rPr>
      </w:pPr>
    </w:p>
    <w:p w14:paraId="323BBA9D" w14:textId="77777777" w:rsidR="00017BA8" w:rsidRDefault="00017BA8" w:rsidP="00017BA8">
      <w:pPr>
        <w:spacing w:after="0" w:line="240" w:lineRule="auto"/>
        <w:rPr>
          <w:rFonts w:ascii="Arial" w:hAnsi="Arial" w:cs="Arial"/>
        </w:rPr>
      </w:pPr>
      <w:r>
        <w:rPr>
          <w:rFonts w:ascii="Arial" w:hAnsi="Arial" w:cs="Arial"/>
        </w:rPr>
        <w:t xml:space="preserve">We will consider convictions based on whether the offence relates to the nature of the job. </w:t>
      </w:r>
    </w:p>
    <w:p w14:paraId="3872EE9B" w14:textId="77777777" w:rsidR="00017BA8" w:rsidRDefault="00017BA8" w:rsidP="00017BA8">
      <w:pPr>
        <w:spacing w:after="0" w:line="240" w:lineRule="auto"/>
        <w:rPr>
          <w:rFonts w:ascii="Arial" w:hAnsi="Arial" w:cs="Arial"/>
        </w:rPr>
      </w:pPr>
    </w:p>
    <w:p w14:paraId="2C38746C" w14:textId="77777777" w:rsidR="00017BA8" w:rsidRDefault="00017BA8" w:rsidP="00017BA8">
      <w:pPr>
        <w:spacing w:after="120"/>
        <w:rPr>
          <w:rFonts w:ascii="Arial" w:hAnsi="Arial" w:cs="Arial"/>
          <w:b/>
        </w:rPr>
      </w:pPr>
      <w:r>
        <w:rPr>
          <w:rFonts w:ascii="Arial" w:hAnsi="Arial" w:cs="Arial"/>
          <w:b/>
        </w:rPr>
        <w:t xml:space="preserve">ACTION REQUIRED: </w:t>
      </w:r>
    </w:p>
    <w:p w14:paraId="0CD70AFC" w14:textId="77777777" w:rsidR="00017BA8" w:rsidRDefault="00017BA8" w:rsidP="00017BA8">
      <w:pPr>
        <w:numPr>
          <w:ilvl w:val="0"/>
          <w:numId w:val="5"/>
        </w:numPr>
        <w:spacing w:after="120" w:line="240" w:lineRule="auto"/>
        <w:rPr>
          <w:rFonts w:ascii="Arial" w:hAnsi="Arial" w:cs="Arial"/>
          <w:b/>
        </w:rPr>
      </w:pPr>
      <w:r>
        <w:rPr>
          <w:rFonts w:ascii="Arial" w:hAnsi="Arial" w:cs="Arial"/>
          <w:b/>
        </w:rPr>
        <w:lastRenderedPageBreak/>
        <w:t>Before Interview</w:t>
      </w:r>
    </w:p>
    <w:p w14:paraId="30CD1E6B" w14:textId="77777777" w:rsidR="00017BA8" w:rsidRDefault="00017BA8" w:rsidP="00017BA8">
      <w:pPr>
        <w:numPr>
          <w:ilvl w:val="1"/>
          <w:numId w:val="5"/>
        </w:numPr>
        <w:spacing w:after="120" w:line="240" w:lineRule="auto"/>
        <w:rPr>
          <w:rFonts w:ascii="Arial" w:hAnsi="Arial" w:cs="Arial"/>
        </w:rPr>
      </w:pPr>
      <w:r>
        <w:rPr>
          <w:rFonts w:ascii="Arial" w:hAnsi="Arial" w:cs="Arial"/>
        </w:rPr>
        <w:t xml:space="preserve">If you know that a DBS check will confirm convictions / barring on your record, please attach a written statement with your application to give us this information. </w:t>
      </w:r>
    </w:p>
    <w:p w14:paraId="4814C38A" w14:textId="77777777" w:rsidR="00017BA8" w:rsidRDefault="00017BA8" w:rsidP="00017BA8">
      <w:pPr>
        <w:numPr>
          <w:ilvl w:val="1"/>
          <w:numId w:val="5"/>
        </w:numPr>
        <w:spacing w:after="120" w:line="240" w:lineRule="auto"/>
        <w:rPr>
          <w:rFonts w:ascii="Arial" w:hAnsi="Arial" w:cs="Arial"/>
        </w:rPr>
      </w:pPr>
      <w:r>
        <w:rPr>
          <w:rFonts w:ascii="Arial" w:hAnsi="Arial" w:cs="Arial"/>
        </w:rPr>
        <w:t xml:space="preserve">The manager making the appointment will consider it in confidence and decide if it has any bearing on the appointment. </w:t>
      </w:r>
    </w:p>
    <w:p w14:paraId="5F9E68B6" w14:textId="77777777" w:rsidR="00017BA8" w:rsidRDefault="00017BA8" w:rsidP="00017BA8">
      <w:pPr>
        <w:numPr>
          <w:ilvl w:val="1"/>
          <w:numId w:val="5"/>
        </w:numPr>
        <w:spacing w:after="120" w:line="240" w:lineRule="auto"/>
        <w:rPr>
          <w:rFonts w:ascii="Arial" w:hAnsi="Arial" w:cs="Arial"/>
        </w:rPr>
      </w:pPr>
      <w:r>
        <w:rPr>
          <w:rFonts w:ascii="Arial" w:hAnsi="Arial" w:cs="Arial"/>
        </w:rPr>
        <w:t>The manager will decide whether to invite you for interview.</w:t>
      </w:r>
    </w:p>
    <w:p w14:paraId="5B23F751" w14:textId="77777777" w:rsidR="00017BA8" w:rsidRDefault="00017BA8" w:rsidP="00017BA8">
      <w:pPr>
        <w:numPr>
          <w:ilvl w:val="0"/>
          <w:numId w:val="5"/>
        </w:numPr>
        <w:spacing w:after="120" w:line="240" w:lineRule="auto"/>
        <w:rPr>
          <w:rFonts w:ascii="Arial" w:hAnsi="Arial" w:cs="Arial"/>
          <w:b/>
        </w:rPr>
      </w:pPr>
      <w:r>
        <w:rPr>
          <w:rFonts w:ascii="Arial" w:hAnsi="Arial" w:cs="Arial"/>
          <w:b/>
        </w:rPr>
        <w:t>After interview and after receiving the DBS check</w:t>
      </w:r>
    </w:p>
    <w:p w14:paraId="0DD3B92B" w14:textId="77777777" w:rsidR="00017BA8" w:rsidRDefault="00017BA8" w:rsidP="00017BA8">
      <w:pPr>
        <w:pStyle w:val="NoSpacing"/>
        <w:rPr>
          <w:rFonts w:ascii="Tahoma" w:hAnsi="Tahoma" w:cs="Tahoma"/>
        </w:rPr>
      </w:pPr>
      <w:r>
        <w:rPr>
          <w:rFonts w:ascii="Arial" w:hAnsi="Arial" w:cs="Arial"/>
        </w:rPr>
        <w:t>We may decide it is appropriate to appoint an applicant who has a criminal record / barring following a risk assessment.  The written risk assessment takes into consideration the nature, severity, frequency and timing of the convictions, and the nature and requirements of the work.</w:t>
      </w:r>
    </w:p>
    <w:p w14:paraId="0E7358D4" w14:textId="77777777" w:rsidR="00017BA8" w:rsidRDefault="00017BA8" w:rsidP="00017BA8">
      <w:pPr>
        <w:pStyle w:val="NoSpacing"/>
        <w:rPr>
          <w:rFonts w:ascii="Tahoma" w:hAnsi="Tahoma" w:cs="Tahoma"/>
        </w:rPr>
      </w:pPr>
    </w:p>
    <w:p w14:paraId="1A422DD3" w14:textId="6355C2F0" w:rsidR="006C1CA4" w:rsidRDefault="00017BA8" w:rsidP="009E07CD">
      <w:pPr>
        <w:rPr>
          <w:rFonts w:ascii="Tahoma" w:hAnsi="Tahoma" w:cs="Tahoma"/>
          <w:b/>
          <w:bCs/>
        </w:rPr>
      </w:pPr>
      <w:r>
        <w:rPr>
          <w:rFonts w:ascii="Tahoma" w:hAnsi="Tahoma" w:cs="Tahoma"/>
          <w:b/>
          <w:bCs/>
        </w:rPr>
        <w:t xml:space="preserve">Have you been convicted of any criminal offence?   </w:t>
      </w:r>
    </w:p>
    <w:tbl>
      <w:tblPr>
        <w:tblStyle w:val="TableGrid"/>
        <w:tblpPr w:leftFromText="180" w:rightFromText="180" w:vertAnchor="text" w:horzAnchor="margin" w:tblpY="13"/>
        <w:tblW w:w="10740" w:type="dxa"/>
        <w:tblLook w:val="04A0" w:firstRow="1" w:lastRow="0" w:firstColumn="1" w:lastColumn="0" w:noHBand="0" w:noVBand="1"/>
      </w:tblPr>
      <w:tblGrid>
        <w:gridCol w:w="10740"/>
      </w:tblGrid>
      <w:tr w:rsidR="007F2A51" w14:paraId="7457DB54" w14:textId="77777777" w:rsidTr="00052F36">
        <w:trPr>
          <w:trHeight w:val="841"/>
        </w:trPr>
        <w:tc>
          <w:tcPr>
            <w:tcW w:w="10740" w:type="dxa"/>
          </w:tcPr>
          <w:p w14:paraId="76E538E9" w14:textId="77777777" w:rsidR="007F2A51" w:rsidRDefault="007F2A51" w:rsidP="00052F36">
            <w:pPr>
              <w:spacing w:before="100" w:beforeAutospacing="1" w:after="100" w:afterAutospacing="1"/>
              <w:rPr>
                <w:rFonts w:cs="Arial"/>
                <w:color w:val="000000" w:themeColor="text1"/>
                <w:lang w:eastAsia="zh-CN"/>
              </w:rPr>
            </w:pPr>
          </w:p>
          <w:p w14:paraId="52C54638" w14:textId="77777777" w:rsidR="007F2A51" w:rsidRDefault="007F2A51" w:rsidP="00052F36">
            <w:pPr>
              <w:spacing w:before="100" w:beforeAutospacing="1" w:after="100" w:afterAutospacing="1"/>
              <w:rPr>
                <w:rFonts w:cs="Arial"/>
                <w:color w:val="000000" w:themeColor="text1"/>
                <w:lang w:eastAsia="zh-CN"/>
              </w:rPr>
            </w:pPr>
          </w:p>
          <w:p w14:paraId="7523AAAE" w14:textId="77777777" w:rsidR="007F2A51" w:rsidRPr="00362E90" w:rsidRDefault="007F2A51" w:rsidP="00052F36">
            <w:pPr>
              <w:spacing w:before="100" w:beforeAutospacing="1" w:after="100" w:afterAutospacing="1"/>
              <w:rPr>
                <w:rFonts w:cs="Arial"/>
                <w:color w:val="000000" w:themeColor="text1"/>
                <w:lang w:eastAsia="zh-CN"/>
              </w:rPr>
            </w:pPr>
          </w:p>
        </w:tc>
      </w:tr>
    </w:tbl>
    <w:p w14:paraId="101453F3" w14:textId="77777777" w:rsidR="007F2A51" w:rsidRDefault="007F2A51" w:rsidP="009E07CD">
      <w:pPr>
        <w:rPr>
          <w:rFonts w:ascii="Tahoma" w:hAnsi="Tahoma" w:cs="Tahoma"/>
          <w:b/>
          <w:bCs/>
        </w:rPr>
      </w:pPr>
    </w:p>
    <w:p w14:paraId="2E6D1398" w14:textId="77777777" w:rsidR="009E07CD" w:rsidRPr="007013FF" w:rsidRDefault="009E07CD" w:rsidP="009E07CD">
      <w:pPr>
        <w:pStyle w:val="BodyText3"/>
        <w:rPr>
          <w:rFonts w:ascii="Arial" w:eastAsia="Arial" w:hAnsi="Arial" w:cs="Arial"/>
          <w:sz w:val="24"/>
          <w:szCs w:val="24"/>
        </w:rPr>
      </w:pPr>
      <w:r w:rsidRPr="719E20BA">
        <w:rPr>
          <w:rFonts w:ascii="Arial" w:eastAsia="Arial" w:hAnsi="Arial" w:cs="Arial"/>
          <w:sz w:val="24"/>
          <w:szCs w:val="24"/>
          <w:highlight w:val="lightGray"/>
        </w:rPr>
        <w:t>Data Protection:</w:t>
      </w:r>
      <w:r w:rsidRPr="719E20BA">
        <w:rPr>
          <w:rFonts w:ascii="Arial" w:eastAsia="Arial" w:hAnsi="Arial" w:cs="Arial"/>
          <w:sz w:val="24"/>
          <w:szCs w:val="24"/>
        </w:rPr>
        <w:t xml:space="preserve"> </w:t>
      </w:r>
    </w:p>
    <w:p w14:paraId="299584FD" w14:textId="77777777" w:rsidR="009E07CD" w:rsidRPr="008A315D" w:rsidRDefault="009E07CD" w:rsidP="009E07CD">
      <w:pPr>
        <w:tabs>
          <w:tab w:val="left" w:pos="6505"/>
        </w:tabs>
        <w:rPr>
          <w:rFonts w:ascii="Arial" w:eastAsia="Arial" w:hAnsi="Arial" w:cs="Arial"/>
          <w:sz w:val="24"/>
          <w:szCs w:val="24"/>
        </w:rPr>
      </w:pPr>
      <w:r w:rsidRPr="719E20BA">
        <w:rPr>
          <w:rFonts w:ascii="Arial" w:eastAsia="Arial" w:hAnsi="Arial" w:cs="Arial"/>
          <w:sz w:val="24"/>
          <w:szCs w:val="24"/>
        </w:rPr>
        <w:t>Your privacy and the security of your data is our top priority. Please take a moment to read through our applicant’s privacy notice.</w:t>
      </w:r>
    </w:p>
    <w:p w14:paraId="681B9E6C" w14:textId="77777777" w:rsidR="009E07CD" w:rsidRPr="00A66690" w:rsidRDefault="009E07CD" w:rsidP="009E07CD">
      <w:pPr>
        <w:pStyle w:val="BodyText3"/>
        <w:rPr>
          <w:rFonts w:ascii="Arial" w:eastAsia="Arial" w:hAnsi="Arial" w:cs="Arial"/>
          <w:sz w:val="24"/>
          <w:szCs w:val="24"/>
          <w:highlight w:val="lightGray"/>
        </w:rPr>
      </w:pPr>
      <w:r w:rsidRPr="736D2963">
        <w:rPr>
          <w:rFonts w:ascii="Arial" w:eastAsia="Arial" w:hAnsi="Arial" w:cs="Arial"/>
          <w:sz w:val="24"/>
          <w:szCs w:val="24"/>
          <w:highlight w:val="lightGray"/>
        </w:rPr>
        <w:t>Declaration</w:t>
      </w:r>
    </w:p>
    <w:tbl>
      <w:tblPr>
        <w:tblW w:w="10617" w:type="dxa"/>
        <w:tblLayout w:type="fixed"/>
        <w:tblLook w:val="00A0" w:firstRow="1" w:lastRow="0" w:firstColumn="1" w:lastColumn="0" w:noHBand="0" w:noVBand="0"/>
      </w:tblPr>
      <w:tblGrid>
        <w:gridCol w:w="6813"/>
        <w:gridCol w:w="3804"/>
      </w:tblGrid>
      <w:tr w:rsidR="009E07CD" w14:paraId="512E45CA" w14:textId="77777777" w:rsidTr="007F2A51">
        <w:trPr>
          <w:trHeight w:val="300"/>
        </w:trPr>
        <w:tc>
          <w:tcPr>
            <w:tcW w:w="1061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6997E23"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sz w:val="24"/>
                <w:szCs w:val="24"/>
              </w:rPr>
              <w:t>We really value lived experience at Mind CHWF. Being a current or previous service user of Mind CHWF or a conflict of interest does not exclude you from applying for this role. However, to ensure transparency and protect both you and the organisation.</w:t>
            </w:r>
          </w:p>
          <w:p w14:paraId="4988C394"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sz w:val="24"/>
                <w:szCs w:val="24"/>
              </w:rPr>
              <w:t xml:space="preserve"> </w:t>
            </w:r>
          </w:p>
          <w:p w14:paraId="1EC3EDD1"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sz w:val="24"/>
                <w:szCs w:val="24"/>
              </w:rPr>
              <w:t>A conflict of interest arises when your personal, professional, or financial interests could interfere with your ability to act in the best interests of Mind CHWF. Examples include (but are not limited to): having close friends or relatives who use or work for Mind CHWF services; having a personal relationship with a trustee of Mind CHWF, working or volunteering for another organisation that partners with or competes with Mind CHWF; having financial interests in organisations connected with Mind CHWF; offering private practice or paid services to Mind CHWF service users; or being in a position to make decisions that could personally benefit you or someone close to you.</w:t>
            </w:r>
          </w:p>
          <w:p w14:paraId="5D8737BA"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sz w:val="24"/>
                <w:szCs w:val="24"/>
              </w:rPr>
              <w:t xml:space="preserve"> </w:t>
            </w:r>
          </w:p>
          <w:p w14:paraId="2771BB61"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sz w:val="24"/>
                <w:szCs w:val="24"/>
              </w:rPr>
              <w:t>Please indicate if any of the following apply:</w:t>
            </w:r>
          </w:p>
        </w:tc>
      </w:tr>
      <w:tr w:rsidR="009E07CD" w14:paraId="15CD14D1" w14:textId="77777777" w:rsidTr="007F2A51">
        <w:trPr>
          <w:trHeight w:val="300"/>
        </w:trPr>
        <w:tc>
          <w:tcPr>
            <w:tcW w:w="681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7383025" w14:textId="77777777" w:rsidR="009E07CD" w:rsidRDefault="009E07CD" w:rsidP="00052F36">
            <w:pPr>
              <w:spacing w:after="58"/>
            </w:pPr>
            <w:r w:rsidRPr="736D2963">
              <w:rPr>
                <w:rFonts w:ascii="Arial" w:eastAsia="Arial" w:hAnsi="Arial" w:cs="Arial"/>
                <w:b/>
                <w:bCs/>
                <w:sz w:val="24"/>
                <w:szCs w:val="24"/>
              </w:rPr>
              <w:t>I am a current service user of Mind CHWF</w:t>
            </w:r>
          </w:p>
        </w:tc>
        <w:tc>
          <w:tcPr>
            <w:tcW w:w="3804" w:type="dxa"/>
            <w:tcBorders>
              <w:top w:val="nil"/>
              <w:left w:val="single" w:sz="12" w:space="0" w:color="000000" w:themeColor="text1"/>
              <w:bottom w:val="single" w:sz="12" w:space="0" w:color="000000" w:themeColor="text1"/>
              <w:right w:val="single" w:sz="12" w:space="0" w:color="000000" w:themeColor="text1"/>
            </w:tcBorders>
            <w:tcMar>
              <w:left w:w="108" w:type="dxa"/>
              <w:right w:w="108" w:type="dxa"/>
            </w:tcMar>
          </w:tcPr>
          <w:p w14:paraId="419BEC82" w14:textId="77777777" w:rsidR="009E07CD" w:rsidRDefault="009E07CD" w:rsidP="00052F36">
            <w:pPr>
              <w:spacing w:after="58"/>
            </w:pPr>
            <w:r w:rsidRPr="736D2963">
              <w:rPr>
                <w:rFonts w:ascii="Arial" w:eastAsia="Arial" w:hAnsi="Arial" w:cs="Arial"/>
                <w:sz w:val="24"/>
                <w:szCs w:val="24"/>
              </w:rPr>
              <w:t>Yes/No</w:t>
            </w:r>
          </w:p>
        </w:tc>
      </w:tr>
      <w:tr w:rsidR="009E07CD" w14:paraId="7A6E8324" w14:textId="77777777" w:rsidTr="007F2A51">
        <w:trPr>
          <w:trHeight w:val="300"/>
        </w:trPr>
        <w:tc>
          <w:tcPr>
            <w:tcW w:w="681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7A44461" w14:textId="77777777" w:rsidR="009E07CD" w:rsidRDefault="009E07CD" w:rsidP="00052F36">
            <w:pPr>
              <w:spacing w:after="58"/>
            </w:pPr>
            <w:r w:rsidRPr="736D2963">
              <w:rPr>
                <w:rFonts w:ascii="Arial" w:eastAsia="Arial" w:hAnsi="Arial" w:cs="Arial"/>
                <w:b/>
                <w:bCs/>
                <w:sz w:val="24"/>
                <w:szCs w:val="24"/>
              </w:rPr>
              <w:t>I have been a previous service user of Mind CHWF</w:t>
            </w:r>
          </w:p>
        </w:tc>
        <w:tc>
          <w:tcPr>
            <w:tcW w:w="380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3E02EC0"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sz w:val="24"/>
                <w:szCs w:val="24"/>
              </w:rPr>
              <w:t>Yes/No</w:t>
            </w:r>
          </w:p>
        </w:tc>
      </w:tr>
      <w:tr w:rsidR="009E07CD" w14:paraId="502FA4AB" w14:textId="77777777" w:rsidTr="007F2A51">
        <w:trPr>
          <w:trHeight w:val="300"/>
        </w:trPr>
        <w:tc>
          <w:tcPr>
            <w:tcW w:w="681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CAA04F8"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b/>
                <w:bCs/>
                <w:sz w:val="24"/>
                <w:szCs w:val="24"/>
              </w:rPr>
              <w:lastRenderedPageBreak/>
              <w:t>I have a potential conflict of interest</w:t>
            </w:r>
          </w:p>
        </w:tc>
        <w:tc>
          <w:tcPr>
            <w:tcW w:w="380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18D98E7"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sz w:val="24"/>
                <w:szCs w:val="24"/>
              </w:rPr>
              <w:t>Yes/No</w:t>
            </w:r>
          </w:p>
        </w:tc>
      </w:tr>
      <w:tr w:rsidR="009E07CD" w14:paraId="7B517573" w14:textId="77777777" w:rsidTr="007F2A51">
        <w:trPr>
          <w:trHeight w:val="300"/>
        </w:trPr>
        <w:tc>
          <w:tcPr>
            <w:tcW w:w="1061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4ECD0A4A"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sz w:val="24"/>
                <w:szCs w:val="24"/>
              </w:rPr>
              <w:t>(If you answered "Yes", please provide brief details below.)</w:t>
            </w:r>
          </w:p>
          <w:p w14:paraId="2B108E61"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b/>
                <w:bCs/>
                <w:sz w:val="24"/>
                <w:szCs w:val="24"/>
              </w:rPr>
              <w:t xml:space="preserve"> </w:t>
            </w:r>
          </w:p>
          <w:p w14:paraId="3532DC61"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pPr>
            <w:r w:rsidRPr="736D2963">
              <w:rPr>
                <w:rFonts w:ascii="Arial" w:eastAsia="Arial" w:hAnsi="Arial" w:cs="Arial"/>
                <w:b/>
                <w:bCs/>
                <w:sz w:val="24"/>
                <w:szCs w:val="24"/>
              </w:rPr>
              <w:t xml:space="preserve"> </w:t>
            </w:r>
          </w:p>
          <w:p w14:paraId="7B3D5777" w14:textId="77777777" w:rsidR="009E07CD" w:rsidRDefault="009E07CD" w:rsidP="00052F36">
            <w:pPr>
              <w:tabs>
                <w:tab w:val="left" w:pos="1914"/>
                <w:tab w:val="left" w:pos="2634"/>
                <w:tab w:val="left" w:pos="3354"/>
                <w:tab w:val="left" w:pos="4074"/>
                <w:tab w:val="left" w:pos="4794"/>
                <w:tab w:val="left" w:pos="5514"/>
                <w:tab w:val="left" w:pos="6234"/>
                <w:tab w:val="left" w:pos="6954"/>
                <w:tab w:val="left" w:pos="7674"/>
                <w:tab w:val="left" w:pos="8394"/>
                <w:tab w:val="left" w:pos="9114"/>
              </w:tabs>
              <w:spacing w:after="58"/>
              <w:rPr>
                <w:rFonts w:ascii="Arial" w:eastAsia="Arial" w:hAnsi="Arial" w:cs="Arial"/>
                <w:b/>
                <w:bCs/>
                <w:sz w:val="24"/>
                <w:szCs w:val="24"/>
              </w:rPr>
            </w:pPr>
          </w:p>
        </w:tc>
      </w:tr>
    </w:tbl>
    <w:p w14:paraId="7F13BB7A" w14:textId="77777777" w:rsidR="009E07CD" w:rsidRDefault="009E07CD" w:rsidP="009E07CD">
      <w:pPr>
        <w:pStyle w:val="BodyText3"/>
        <w:rPr>
          <w:rFonts w:ascii="Arial" w:eastAsia="Arial" w:hAnsi="Arial" w:cs="Arial"/>
          <w:sz w:val="24"/>
          <w:szCs w:val="24"/>
          <w:highlight w:val="lightGray"/>
        </w:rPr>
      </w:pPr>
    </w:p>
    <w:p w14:paraId="330C3D85" w14:textId="77777777" w:rsidR="009E07CD" w:rsidRDefault="009E07CD" w:rsidP="009E07CD">
      <w:pPr>
        <w:tabs>
          <w:tab w:val="left" w:pos="6505"/>
        </w:tabs>
        <w:rPr>
          <w:rFonts w:ascii="Arial" w:eastAsia="Arial" w:hAnsi="Arial" w:cs="Arial"/>
          <w:sz w:val="24"/>
          <w:szCs w:val="24"/>
        </w:rPr>
      </w:pPr>
      <w:r w:rsidRPr="736D2963">
        <w:rPr>
          <w:rFonts w:ascii="Arial" w:eastAsia="Arial" w:hAnsi="Arial" w:cs="Arial"/>
          <w:sz w:val="24"/>
          <w:szCs w:val="24"/>
        </w:rPr>
        <w:t>By submitting this application, I declare that the information provided on this form, and on any accompanying documents, is true to the best of my knowledge and belief. I understand that false information may lead to the termination or withdrawal of a volunteer agreement.</w:t>
      </w:r>
    </w:p>
    <w:p w14:paraId="77A0D714" w14:textId="77777777" w:rsidR="009E07CD" w:rsidRDefault="009E07CD" w:rsidP="009E07CD">
      <w:pPr>
        <w:spacing w:before="240" w:after="240"/>
        <w:rPr>
          <w:rFonts w:ascii="Arial" w:eastAsia="Arial" w:hAnsi="Arial" w:cs="Arial"/>
          <w:sz w:val="24"/>
          <w:szCs w:val="24"/>
        </w:rPr>
      </w:pPr>
      <w:r w:rsidRPr="736D2963">
        <w:rPr>
          <w:rFonts w:ascii="Arial" w:eastAsia="Arial" w:hAnsi="Arial" w:cs="Arial"/>
          <w:sz w:val="24"/>
          <w:szCs w:val="24"/>
        </w:rPr>
        <w:t>I agree that the content of this form and of any accompanying documents may be treated as part of any volunteer agreement between myself and Mind CHWF. I also understand and agree that Mind CHWF may carry out any necessary checks to verify the information provided, including those relating to service user records, employment history, or potential conflicts of interest.</w:t>
      </w:r>
    </w:p>
    <w:p w14:paraId="70680A35" w14:textId="77777777" w:rsidR="009E07CD" w:rsidRDefault="009E07CD" w:rsidP="009E07CD">
      <w:pPr>
        <w:tabs>
          <w:tab w:val="left" w:pos="6505"/>
        </w:tabs>
        <w:rPr>
          <w:rFonts w:ascii="Arial" w:eastAsia="Arial" w:hAnsi="Arial" w:cs="Arial"/>
          <w:sz w:val="24"/>
          <w:szCs w:val="24"/>
        </w:rPr>
      </w:pPr>
      <w:r w:rsidRPr="719E20BA">
        <w:rPr>
          <w:rFonts w:ascii="Arial" w:eastAsia="Arial" w:hAnsi="Arial" w:cs="Arial"/>
          <w:sz w:val="24"/>
          <w:szCs w:val="24"/>
        </w:rPr>
        <w:t xml:space="preserve">I understand that my application form and monitoring form will form part of my personal file and will be treated in accordance with the requirements of the Data Protection Act. </w:t>
      </w:r>
    </w:p>
    <w:p w14:paraId="10F9EAA3" w14:textId="77777777" w:rsidR="009E07CD" w:rsidRDefault="009E07CD" w:rsidP="009E07CD">
      <w:pPr>
        <w:tabs>
          <w:tab w:val="left" w:pos="6505"/>
        </w:tabs>
        <w:rPr>
          <w:rFonts w:ascii="Arial" w:eastAsia="Arial" w:hAnsi="Arial" w:cs="Arial"/>
          <w:sz w:val="24"/>
          <w:szCs w:val="24"/>
        </w:rPr>
      </w:pPr>
    </w:p>
    <w:p w14:paraId="5EAB3798" w14:textId="77777777" w:rsidR="009E07CD" w:rsidRDefault="009E07CD" w:rsidP="009E07CD">
      <w:pPr>
        <w:tabs>
          <w:tab w:val="left" w:pos="6505"/>
        </w:tabs>
        <w:outlineLvl w:val="0"/>
        <w:rPr>
          <w:rFonts w:ascii="Arial" w:eastAsia="Arial" w:hAnsi="Arial" w:cs="Arial"/>
          <w:sz w:val="24"/>
          <w:szCs w:val="24"/>
        </w:rPr>
      </w:pPr>
      <w:r w:rsidRPr="719E20BA">
        <w:rPr>
          <w:rFonts w:ascii="Arial" w:eastAsia="Arial" w:hAnsi="Arial" w:cs="Arial"/>
          <w:sz w:val="24"/>
          <w:szCs w:val="24"/>
        </w:rPr>
        <w:t xml:space="preserve">Signed.................................………………...…………… </w:t>
      </w:r>
    </w:p>
    <w:p w14:paraId="6980ADE3" w14:textId="77777777" w:rsidR="009E07CD" w:rsidRDefault="009E07CD" w:rsidP="009E07CD">
      <w:pPr>
        <w:tabs>
          <w:tab w:val="left" w:pos="6505"/>
        </w:tabs>
        <w:rPr>
          <w:rFonts w:ascii="Arial" w:eastAsia="Arial" w:hAnsi="Arial" w:cs="Arial"/>
          <w:sz w:val="24"/>
          <w:szCs w:val="24"/>
        </w:rPr>
      </w:pPr>
    </w:p>
    <w:p w14:paraId="089BDE58" w14:textId="77777777" w:rsidR="009E07CD" w:rsidRDefault="009E07CD" w:rsidP="009E07CD">
      <w:pPr>
        <w:tabs>
          <w:tab w:val="left" w:pos="6505"/>
        </w:tabs>
        <w:rPr>
          <w:rFonts w:ascii="Arial" w:eastAsia="Arial" w:hAnsi="Arial" w:cs="Arial"/>
          <w:sz w:val="24"/>
          <w:szCs w:val="24"/>
        </w:rPr>
      </w:pPr>
      <w:proofErr w:type="gramStart"/>
      <w:r w:rsidRPr="719E20BA">
        <w:rPr>
          <w:rFonts w:ascii="Arial" w:eastAsia="Arial" w:hAnsi="Arial" w:cs="Arial"/>
          <w:sz w:val="24"/>
          <w:szCs w:val="24"/>
        </w:rPr>
        <w:t>Date:................................................</w:t>
      </w:r>
      <w:proofErr w:type="gramEnd"/>
      <w:r w:rsidRPr="719E20BA">
        <w:rPr>
          <w:rFonts w:ascii="Arial" w:eastAsia="Arial" w:hAnsi="Arial" w:cs="Arial"/>
          <w:sz w:val="24"/>
          <w:szCs w:val="24"/>
        </w:rPr>
        <w:t>…</w:t>
      </w:r>
      <w:proofErr w:type="gramStart"/>
      <w:r w:rsidRPr="719E20BA">
        <w:rPr>
          <w:rFonts w:ascii="Arial" w:eastAsia="Arial" w:hAnsi="Arial" w:cs="Arial"/>
          <w:sz w:val="24"/>
          <w:szCs w:val="24"/>
        </w:rPr>
        <w:t>.....</w:t>
      </w:r>
      <w:proofErr w:type="gramEnd"/>
      <w:r w:rsidRPr="719E20BA">
        <w:rPr>
          <w:rFonts w:ascii="Arial" w:eastAsia="Arial" w:hAnsi="Arial" w:cs="Arial"/>
          <w:sz w:val="24"/>
          <w:szCs w:val="24"/>
        </w:rPr>
        <w:t>…………………</w:t>
      </w:r>
    </w:p>
    <w:p w14:paraId="5EAD99A1" w14:textId="77777777" w:rsidR="009E07CD" w:rsidRDefault="009E07CD" w:rsidP="009E07CD">
      <w:pPr>
        <w:pStyle w:val="Footer"/>
        <w:tabs>
          <w:tab w:val="left" w:pos="6505"/>
        </w:tabs>
        <w:rPr>
          <w:rFonts w:ascii="Arial" w:eastAsia="Arial" w:hAnsi="Arial" w:cs="Arial"/>
        </w:rPr>
      </w:pPr>
    </w:p>
    <w:p w14:paraId="44EB9027" w14:textId="2554B3D8" w:rsidR="009E07CD" w:rsidRPr="008D01BE" w:rsidRDefault="009E07CD" w:rsidP="009E07CD">
      <w:pPr>
        <w:tabs>
          <w:tab w:val="left" w:pos="6505"/>
        </w:tabs>
        <w:rPr>
          <w:rFonts w:ascii="Arial" w:eastAsia="Arial" w:hAnsi="Arial" w:cs="Arial"/>
          <w:b/>
          <w:bCs/>
          <w:sz w:val="24"/>
          <w:szCs w:val="24"/>
        </w:rPr>
      </w:pPr>
      <w:r w:rsidRPr="008D01BE">
        <w:rPr>
          <w:rFonts w:ascii="Arial" w:eastAsia="Arial" w:hAnsi="Arial" w:cs="Arial"/>
          <w:b/>
          <w:bCs/>
          <w:sz w:val="24"/>
          <w:szCs w:val="24"/>
        </w:rPr>
        <w:t xml:space="preserve">Please make sure that the application form is fully completed and </w:t>
      </w:r>
      <w:r w:rsidR="007F2A51">
        <w:rPr>
          <w:rFonts w:ascii="Arial" w:eastAsia="Arial" w:hAnsi="Arial" w:cs="Arial"/>
          <w:b/>
          <w:bCs/>
          <w:sz w:val="24"/>
          <w:szCs w:val="24"/>
        </w:rPr>
        <w:t>submitted</w:t>
      </w:r>
      <w:r w:rsidRPr="008D01BE">
        <w:rPr>
          <w:rFonts w:ascii="Arial" w:eastAsia="Arial" w:hAnsi="Arial" w:cs="Arial"/>
          <w:b/>
          <w:bCs/>
          <w:sz w:val="24"/>
          <w:szCs w:val="24"/>
        </w:rPr>
        <w:t xml:space="preserve">, along with your latest CV as per the instructions provided on the vacancy advert. </w:t>
      </w:r>
    </w:p>
    <w:p w14:paraId="49B7E22F" w14:textId="77777777" w:rsidR="009E07CD" w:rsidRPr="009E07CD" w:rsidRDefault="009E07CD" w:rsidP="009E07CD">
      <w:pPr>
        <w:rPr>
          <w:rFonts w:ascii="Tahoma" w:hAnsi="Tahoma" w:cs="Tahoma"/>
          <w:b/>
          <w:bCs/>
        </w:rPr>
      </w:pPr>
    </w:p>
    <w:sectPr w:rsidR="009E07CD" w:rsidRPr="009E07CD" w:rsidSect="00014528">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AA1B1" w14:textId="77777777" w:rsidR="003F0B7B" w:rsidRDefault="003F0B7B">
      <w:pPr>
        <w:spacing w:after="0" w:line="240" w:lineRule="auto"/>
      </w:pPr>
      <w:r>
        <w:separator/>
      </w:r>
    </w:p>
  </w:endnote>
  <w:endnote w:type="continuationSeparator" w:id="0">
    <w:p w14:paraId="5CC00239" w14:textId="77777777" w:rsidR="003F0B7B" w:rsidRDefault="003F0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KG Small Town Southern Girl">
    <w:altName w:val="Calibri"/>
    <w:charset w:val="00"/>
    <w:family w:val="auto"/>
    <w:pitch w:val="variable"/>
    <w:sig w:usb0="A000002F" w:usb1="10000042"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B9EF2" w14:textId="77777777" w:rsidR="003F0B7B" w:rsidRDefault="003F0B7B">
      <w:pPr>
        <w:spacing w:after="0" w:line="240" w:lineRule="auto"/>
      </w:pPr>
      <w:r>
        <w:separator/>
      </w:r>
    </w:p>
  </w:footnote>
  <w:footnote w:type="continuationSeparator" w:id="0">
    <w:p w14:paraId="420F21FA" w14:textId="77777777" w:rsidR="003F0B7B" w:rsidRDefault="003F0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5564" w14:textId="36D3B040" w:rsidR="002D7FF5" w:rsidRDefault="00482E31">
    <w:pPr>
      <w:pStyle w:val="Header"/>
    </w:pPr>
    <w:r>
      <w:rPr>
        <w:noProof/>
      </w:rPr>
      <w:drawing>
        <wp:anchor distT="0" distB="0" distL="114300" distR="114300" simplePos="0" relativeHeight="251658240" behindDoc="1" locked="0" layoutInCell="1" allowOverlap="1" wp14:anchorId="721D4E81" wp14:editId="6959A119">
          <wp:simplePos x="0" y="0"/>
          <wp:positionH relativeFrom="column">
            <wp:posOffset>0</wp:posOffset>
          </wp:positionH>
          <wp:positionV relativeFrom="paragraph">
            <wp:posOffset>170815</wp:posOffset>
          </wp:positionV>
          <wp:extent cx="1871345" cy="1018540"/>
          <wp:effectExtent l="0" t="0" r="0" b="0"/>
          <wp:wrapTopAndBottom/>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71345" cy="1018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19C69B" w14:textId="77777777" w:rsidR="002D7FF5" w:rsidRDefault="002D7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F140"/>
    <w:multiLevelType w:val="hybridMultilevel"/>
    <w:tmpl w:val="8FE48854"/>
    <w:lvl w:ilvl="0" w:tplc="67B4DAC6">
      <w:start w:val="1"/>
      <w:numFmt w:val="bullet"/>
      <w:lvlText w:val=""/>
      <w:lvlJc w:val="left"/>
      <w:pPr>
        <w:ind w:left="720" w:hanging="360"/>
      </w:pPr>
      <w:rPr>
        <w:rFonts w:ascii="Symbol" w:hAnsi="Symbol" w:hint="default"/>
      </w:rPr>
    </w:lvl>
    <w:lvl w:ilvl="1" w:tplc="9156FA78">
      <w:start w:val="1"/>
      <w:numFmt w:val="bullet"/>
      <w:lvlText w:val="o"/>
      <w:lvlJc w:val="left"/>
      <w:pPr>
        <w:ind w:left="1440" w:hanging="360"/>
      </w:pPr>
      <w:rPr>
        <w:rFonts w:ascii="Courier New" w:hAnsi="Courier New" w:hint="default"/>
      </w:rPr>
    </w:lvl>
    <w:lvl w:ilvl="2" w:tplc="863C2200">
      <w:start w:val="1"/>
      <w:numFmt w:val="bullet"/>
      <w:lvlText w:val=""/>
      <w:lvlJc w:val="left"/>
      <w:pPr>
        <w:ind w:left="2160" w:hanging="360"/>
      </w:pPr>
      <w:rPr>
        <w:rFonts w:ascii="Wingdings" w:hAnsi="Wingdings" w:hint="default"/>
      </w:rPr>
    </w:lvl>
    <w:lvl w:ilvl="3" w:tplc="9AE4A5AA">
      <w:start w:val="1"/>
      <w:numFmt w:val="bullet"/>
      <w:lvlText w:val=""/>
      <w:lvlJc w:val="left"/>
      <w:pPr>
        <w:ind w:left="2880" w:hanging="360"/>
      </w:pPr>
      <w:rPr>
        <w:rFonts w:ascii="Symbol" w:hAnsi="Symbol" w:hint="default"/>
      </w:rPr>
    </w:lvl>
    <w:lvl w:ilvl="4" w:tplc="02D61E1C">
      <w:start w:val="1"/>
      <w:numFmt w:val="bullet"/>
      <w:lvlText w:val="o"/>
      <w:lvlJc w:val="left"/>
      <w:pPr>
        <w:ind w:left="3600" w:hanging="360"/>
      </w:pPr>
      <w:rPr>
        <w:rFonts w:ascii="Courier New" w:hAnsi="Courier New" w:hint="default"/>
      </w:rPr>
    </w:lvl>
    <w:lvl w:ilvl="5" w:tplc="5960249A">
      <w:start w:val="1"/>
      <w:numFmt w:val="bullet"/>
      <w:lvlText w:val=""/>
      <w:lvlJc w:val="left"/>
      <w:pPr>
        <w:ind w:left="4320" w:hanging="360"/>
      </w:pPr>
      <w:rPr>
        <w:rFonts w:ascii="Wingdings" w:hAnsi="Wingdings" w:hint="default"/>
      </w:rPr>
    </w:lvl>
    <w:lvl w:ilvl="6" w:tplc="7DDA87B6">
      <w:start w:val="1"/>
      <w:numFmt w:val="bullet"/>
      <w:lvlText w:val=""/>
      <w:lvlJc w:val="left"/>
      <w:pPr>
        <w:ind w:left="5040" w:hanging="360"/>
      </w:pPr>
      <w:rPr>
        <w:rFonts w:ascii="Symbol" w:hAnsi="Symbol" w:hint="default"/>
      </w:rPr>
    </w:lvl>
    <w:lvl w:ilvl="7" w:tplc="DED04D28">
      <w:start w:val="1"/>
      <w:numFmt w:val="bullet"/>
      <w:lvlText w:val="o"/>
      <w:lvlJc w:val="left"/>
      <w:pPr>
        <w:ind w:left="5760" w:hanging="360"/>
      </w:pPr>
      <w:rPr>
        <w:rFonts w:ascii="Courier New" w:hAnsi="Courier New" w:hint="default"/>
      </w:rPr>
    </w:lvl>
    <w:lvl w:ilvl="8" w:tplc="45CE5346">
      <w:start w:val="1"/>
      <w:numFmt w:val="bullet"/>
      <w:lvlText w:val=""/>
      <w:lvlJc w:val="left"/>
      <w:pPr>
        <w:ind w:left="6480" w:hanging="360"/>
      </w:pPr>
      <w:rPr>
        <w:rFonts w:ascii="Wingdings" w:hAnsi="Wingdings" w:hint="default"/>
      </w:rPr>
    </w:lvl>
  </w:abstractNum>
  <w:abstractNum w:abstractNumId="1" w15:restartNumberingAfterBreak="0">
    <w:nsid w:val="26C335C2"/>
    <w:multiLevelType w:val="hybridMultilevel"/>
    <w:tmpl w:val="FEF49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A422908"/>
    <w:multiLevelType w:val="hybridMultilevel"/>
    <w:tmpl w:val="F3161A18"/>
    <w:lvl w:ilvl="0" w:tplc="8362B5F4">
      <w:start w:val="1"/>
      <w:numFmt w:val="decimal"/>
      <w:lvlText w:val="%1)"/>
      <w:lvlJc w:val="left"/>
      <w:pPr>
        <w:ind w:left="360" w:hanging="360"/>
      </w:pPr>
    </w:lvl>
    <w:lvl w:ilvl="1" w:tplc="DBBA181E">
      <w:start w:val="1"/>
      <w:numFmt w:val="lowerLetter"/>
      <w:lvlText w:val="%2."/>
      <w:lvlJc w:val="left"/>
      <w:pPr>
        <w:ind w:left="1080" w:hanging="360"/>
      </w:pPr>
    </w:lvl>
    <w:lvl w:ilvl="2" w:tplc="986E4850">
      <w:start w:val="1"/>
      <w:numFmt w:val="lowerRoman"/>
      <w:lvlText w:val="%3."/>
      <w:lvlJc w:val="right"/>
      <w:pPr>
        <w:ind w:left="1800" w:hanging="180"/>
      </w:pPr>
    </w:lvl>
    <w:lvl w:ilvl="3" w:tplc="B60A3664">
      <w:start w:val="1"/>
      <w:numFmt w:val="decimal"/>
      <w:lvlText w:val="%4."/>
      <w:lvlJc w:val="left"/>
      <w:pPr>
        <w:ind w:left="2520" w:hanging="360"/>
      </w:pPr>
    </w:lvl>
    <w:lvl w:ilvl="4" w:tplc="12DE0E4C">
      <w:start w:val="1"/>
      <w:numFmt w:val="lowerLetter"/>
      <w:lvlText w:val="%5."/>
      <w:lvlJc w:val="left"/>
      <w:pPr>
        <w:ind w:left="3240" w:hanging="360"/>
      </w:pPr>
    </w:lvl>
    <w:lvl w:ilvl="5" w:tplc="D8AA801A">
      <w:start w:val="1"/>
      <w:numFmt w:val="lowerRoman"/>
      <w:lvlText w:val="%6."/>
      <w:lvlJc w:val="right"/>
      <w:pPr>
        <w:ind w:left="3960" w:hanging="180"/>
      </w:pPr>
    </w:lvl>
    <w:lvl w:ilvl="6" w:tplc="D2083134">
      <w:start w:val="1"/>
      <w:numFmt w:val="decimal"/>
      <w:lvlText w:val="%7."/>
      <w:lvlJc w:val="left"/>
      <w:pPr>
        <w:ind w:left="4680" w:hanging="360"/>
      </w:pPr>
    </w:lvl>
    <w:lvl w:ilvl="7" w:tplc="28B8863A">
      <w:start w:val="1"/>
      <w:numFmt w:val="lowerLetter"/>
      <w:lvlText w:val="%8."/>
      <w:lvlJc w:val="left"/>
      <w:pPr>
        <w:ind w:left="5400" w:hanging="360"/>
      </w:pPr>
    </w:lvl>
    <w:lvl w:ilvl="8" w:tplc="C962395A">
      <w:start w:val="1"/>
      <w:numFmt w:val="lowerRoman"/>
      <w:lvlText w:val="%9."/>
      <w:lvlJc w:val="right"/>
      <w:pPr>
        <w:ind w:left="6120" w:hanging="180"/>
      </w:pPr>
    </w:lvl>
  </w:abstractNum>
  <w:abstractNum w:abstractNumId="3" w15:restartNumberingAfterBreak="0">
    <w:nsid w:val="60DA09C1"/>
    <w:multiLevelType w:val="hybridMultilevel"/>
    <w:tmpl w:val="F10861AC"/>
    <w:lvl w:ilvl="0" w:tplc="A01A7DF2">
      <w:start w:val="1"/>
      <w:numFmt w:val="bullet"/>
      <w:lvlText w:val="o"/>
      <w:lvlJc w:val="left"/>
      <w:pPr>
        <w:ind w:left="720" w:hanging="360"/>
      </w:pPr>
      <w:rPr>
        <w:rFonts w:ascii="Courier New" w:hAnsi="Courier New" w:hint="default"/>
      </w:rPr>
    </w:lvl>
    <w:lvl w:ilvl="1" w:tplc="11B4A5A0">
      <w:start w:val="1"/>
      <w:numFmt w:val="bullet"/>
      <w:lvlText w:val="o"/>
      <w:lvlJc w:val="left"/>
      <w:pPr>
        <w:ind w:left="1440" w:hanging="360"/>
      </w:pPr>
      <w:rPr>
        <w:rFonts w:ascii="Courier New" w:hAnsi="Courier New" w:hint="default"/>
      </w:rPr>
    </w:lvl>
    <w:lvl w:ilvl="2" w:tplc="7AF45FE0">
      <w:start w:val="1"/>
      <w:numFmt w:val="bullet"/>
      <w:lvlText w:val=""/>
      <w:lvlJc w:val="left"/>
      <w:pPr>
        <w:ind w:left="2160" w:hanging="360"/>
      </w:pPr>
      <w:rPr>
        <w:rFonts w:ascii="Wingdings" w:hAnsi="Wingdings" w:hint="default"/>
      </w:rPr>
    </w:lvl>
    <w:lvl w:ilvl="3" w:tplc="6D7EEB62">
      <w:start w:val="1"/>
      <w:numFmt w:val="bullet"/>
      <w:lvlText w:val=""/>
      <w:lvlJc w:val="left"/>
      <w:pPr>
        <w:ind w:left="2880" w:hanging="360"/>
      </w:pPr>
      <w:rPr>
        <w:rFonts w:ascii="Symbol" w:hAnsi="Symbol" w:hint="default"/>
      </w:rPr>
    </w:lvl>
    <w:lvl w:ilvl="4" w:tplc="C22CC974">
      <w:start w:val="1"/>
      <w:numFmt w:val="bullet"/>
      <w:lvlText w:val="o"/>
      <w:lvlJc w:val="left"/>
      <w:pPr>
        <w:ind w:left="3600" w:hanging="360"/>
      </w:pPr>
      <w:rPr>
        <w:rFonts w:ascii="Courier New" w:hAnsi="Courier New" w:hint="default"/>
      </w:rPr>
    </w:lvl>
    <w:lvl w:ilvl="5" w:tplc="FAB0C842">
      <w:start w:val="1"/>
      <w:numFmt w:val="bullet"/>
      <w:lvlText w:val=""/>
      <w:lvlJc w:val="left"/>
      <w:pPr>
        <w:ind w:left="4320" w:hanging="360"/>
      </w:pPr>
      <w:rPr>
        <w:rFonts w:ascii="Wingdings" w:hAnsi="Wingdings" w:hint="default"/>
      </w:rPr>
    </w:lvl>
    <w:lvl w:ilvl="6" w:tplc="0A7230C8">
      <w:start w:val="1"/>
      <w:numFmt w:val="bullet"/>
      <w:lvlText w:val=""/>
      <w:lvlJc w:val="left"/>
      <w:pPr>
        <w:ind w:left="5040" w:hanging="360"/>
      </w:pPr>
      <w:rPr>
        <w:rFonts w:ascii="Symbol" w:hAnsi="Symbol" w:hint="default"/>
      </w:rPr>
    </w:lvl>
    <w:lvl w:ilvl="7" w:tplc="E8048C2C">
      <w:start w:val="1"/>
      <w:numFmt w:val="bullet"/>
      <w:lvlText w:val="o"/>
      <w:lvlJc w:val="left"/>
      <w:pPr>
        <w:ind w:left="5760" w:hanging="360"/>
      </w:pPr>
      <w:rPr>
        <w:rFonts w:ascii="Courier New" w:hAnsi="Courier New" w:hint="default"/>
      </w:rPr>
    </w:lvl>
    <w:lvl w:ilvl="8" w:tplc="E9DC3C40">
      <w:start w:val="1"/>
      <w:numFmt w:val="bullet"/>
      <w:lvlText w:val=""/>
      <w:lvlJc w:val="left"/>
      <w:pPr>
        <w:ind w:left="6480" w:hanging="360"/>
      </w:pPr>
      <w:rPr>
        <w:rFonts w:ascii="Wingdings" w:hAnsi="Wingdings" w:hint="default"/>
      </w:rPr>
    </w:lvl>
  </w:abstractNum>
  <w:abstractNum w:abstractNumId="4" w15:restartNumberingAfterBreak="0">
    <w:nsid w:val="6D093810"/>
    <w:multiLevelType w:val="hybridMultilevel"/>
    <w:tmpl w:val="5AE692AA"/>
    <w:lvl w:ilvl="0" w:tplc="FB88555A">
      <w:start w:val="1"/>
      <w:numFmt w:val="bullet"/>
      <w:lvlText w:val="o"/>
      <w:lvlJc w:val="left"/>
      <w:pPr>
        <w:ind w:left="720" w:hanging="360"/>
      </w:pPr>
      <w:rPr>
        <w:rFonts w:ascii="Courier New" w:hAnsi="Courier New" w:hint="default"/>
      </w:rPr>
    </w:lvl>
    <w:lvl w:ilvl="1" w:tplc="E4F2A93E">
      <w:start w:val="1"/>
      <w:numFmt w:val="bullet"/>
      <w:lvlText w:val="o"/>
      <w:lvlJc w:val="left"/>
      <w:pPr>
        <w:ind w:left="1440" w:hanging="360"/>
      </w:pPr>
      <w:rPr>
        <w:rFonts w:ascii="Courier New" w:hAnsi="Courier New" w:hint="default"/>
      </w:rPr>
    </w:lvl>
    <w:lvl w:ilvl="2" w:tplc="63FE8620">
      <w:start w:val="1"/>
      <w:numFmt w:val="bullet"/>
      <w:lvlText w:val=""/>
      <w:lvlJc w:val="left"/>
      <w:pPr>
        <w:ind w:left="2160" w:hanging="360"/>
      </w:pPr>
      <w:rPr>
        <w:rFonts w:ascii="Wingdings" w:hAnsi="Wingdings" w:hint="default"/>
      </w:rPr>
    </w:lvl>
    <w:lvl w:ilvl="3" w:tplc="22F454B4">
      <w:start w:val="1"/>
      <w:numFmt w:val="bullet"/>
      <w:lvlText w:val=""/>
      <w:lvlJc w:val="left"/>
      <w:pPr>
        <w:ind w:left="2880" w:hanging="360"/>
      </w:pPr>
      <w:rPr>
        <w:rFonts w:ascii="Symbol" w:hAnsi="Symbol" w:hint="default"/>
      </w:rPr>
    </w:lvl>
    <w:lvl w:ilvl="4" w:tplc="FF5CFD86">
      <w:start w:val="1"/>
      <w:numFmt w:val="bullet"/>
      <w:lvlText w:val="o"/>
      <w:lvlJc w:val="left"/>
      <w:pPr>
        <w:ind w:left="3600" w:hanging="360"/>
      </w:pPr>
      <w:rPr>
        <w:rFonts w:ascii="Courier New" w:hAnsi="Courier New" w:hint="default"/>
      </w:rPr>
    </w:lvl>
    <w:lvl w:ilvl="5" w:tplc="A11C4F90">
      <w:start w:val="1"/>
      <w:numFmt w:val="bullet"/>
      <w:lvlText w:val=""/>
      <w:lvlJc w:val="left"/>
      <w:pPr>
        <w:ind w:left="4320" w:hanging="360"/>
      </w:pPr>
      <w:rPr>
        <w:rFonts w:ascii="Wingdings" w:hAnsi="Wingdings" w:hint="default"/>
      </w:rPr>
    </w:lvl>
    <w:lvl w:ilvl="6" w:tplc="D5246D30">
      <w:start w:val="1"/>
      <w:numFmt w:val="bullet"/>
      <w:lvlText w:val=""/>
      <w:lvlJc w:val="left"/>
      <w:pPr>
        <w:ind w:left="5040" w:hanging="360"/>
      </w:pPr>
      <w:rPr>
        <w:rFonts w:ascii="Symbol" w:hAnsi="Symbol" w:hint="default"/>
      </w:rPr>
    </w:lvl>
    <w:lvl w:ilvl="7" w:tplc="2674B202">
      <w:start w:val="1"/>
      <w:numFmt w:val="bullet"/>
      <w:lvlText w:val="o"/>
      <w:lvlJc w:val="left"/>
      <w:pPr>
        <w:ind w:left="5760" w:hanging="360"/>
      </w:pPr>
      <w:rPr>
        <w:rFonts w:ascii="Courier New" w:hAnsi="Courier New" w:hint="default"/>
      </w:rPr>
    </w:lvl>
    <w:lvl w:ilvl="8" w:tplc="7BB40F46">
      <w:start w:val="1"/>
      <w:numFmt w:val="bullet"/>
      <w:lvlText w:val=""/>
      <w:lvlJc w:val="left"/>
      <w:pPr>
        <w:ind w:left="6480" w:hanging="360"/>
      </w:pPr>
      <w:rPr>
        <w:rFonts w:ascii="Wingdings" w:hAnsi="Wingdings" w:hint="default"/>
      </w:rPr>
    </w:lvl>
  </w:abstractNum>
  <w:num w:numId="1" w16cid:durableId="1918707224">
    <w:abstractNumId w:val="3"/>
  </w:num>
  <w:num w:numId="2" w16cid:durableId="2004775168">
    <w:abstractNumId w:val="0"/>
  </w:num>
  <w:num w:numId="3" w16cid:durableId="1679379538">
    <w:abstractNumId w:val="4"/>
  </w:num>
  <w:num w:numId="4" w16cid:durableId="1817066312">
    <w:abstractNumId w:val="2"/>
  </w:num>
  <w:num w:numId="5" w16cid:durableId="1848054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A6A"/>
    <w:rsid w:val="00017BA8"/>
    <w:rsid w:val="000A55FD"/>
    <w:rsid w:val="000C5009"/>
    <w:rsid w:val="00104299"/>
    <w:rsid w:val="00113B0C"/>
    <w:rsid w:val="00233747"/>
    <w:rsid w:val="00270151"/>
    <w:rsid w:val="002D7FF5"/>
    <w:rsid w:val="00346543"/>
    <w:rsid w:val="003772CB"/>
    <w:rsid w:val="0039447C"/>
    <w:rsid w:val="003F0B7B"/>
    <w:rsid w:val="00400D1E"/>
    <w:rsid w:val="004272AC"/>
    <w:rsid w:val="004626B8"/>
    <w:rsid w:val="00482E31"/>
    <w:rsid w:val="005039E1"/>
    <w:rsid w:val="005375B9"/>
    <w:rsid w:val="00592DBF"/>
    <w:rsid w:val="005D3E0A"/>
    <w:rsid w:val="00610608"/>
    <w:rsid w:val="00677838"/>
    <w:rsid w:val="006851F2"/>
    <w:rsid w:val="006C1CA4"/>
    <w:rsid w:val="006E2382"/>
    <w:rsid w:val="007170A6"/>
    <w:rsid w:val="007C5BD8"/>
    <w:rsid w:val="007F2A51"/>
    <w:rsid w:val="00814EA6"/>
    <w:rsid w:val="00881846"/>
    <w:rsid w:val="008C5DEA"/>
    <w:rsid w:val="00935E31"/>
    <w:rsid w:val="009B401B"/>
    <w:rsid w:val="009E07CD"/>
    <w:rsid w:val="00A05DA0"/>
    <w:rsid w:val="00A21EDD"/>
    <w:rsid w:val="00AA4778"/>
    <w:rsid w:val="00AD595D"/>
    <w:rsid w:val="00C4745A"/>
    <w:rsid w:val="00C765A6"/>
    <w:rsid w:val="00C937FF"/>
    <w:rsid w:val="00D0017D"/>
    <w:rsid w:val="00D4023E"/>
    <w:rsid w:val="00D702DC"/>
    <w:rsid w:val="00E04436"/>
    <w:rsid w:val="00FB1A6A"/>
    <w:rsid w:val="01557BC7"/>
    <w:rsid w:val="09C4D15F"/>
    <w:rsid w:val="09E73E13"/>
    <w:rsid w:val="0AC2EEB8"/>
    <w:rsid w:val="0C25D704"/>
    <w:rsid w:val="0D38F9E5"/>
    <w:rsid w:val="11A48EAA"/>
    <w:rsid w:val="12A6A0AC"/>
    <w:rsid w:val="1640DEDF"/>
    <w:rsid w:val="1BD7096B"/>
    <w:rsid w:val="21E28FA7"/>
    <w:rsid w:val="24A18CAA"/>
    <w:rsid w:val="29A64E08"/>
    <w:rsid w:val="2A80893D"/>
    <w:rsid w:val="2D0C3FEA"/>
    <w:rsid w:val="2D7CFCB2"/>
    <w:rsid w:val="31C07D14"/>
    <w:rsid w:val="31EA3121"/>
    <w:rsid w:val="3228BC8E"/>
    <w:rsid w:val="349CD098"/>
    <w:rsid w:val="34B3C7BA"/>
    <w:rsid w:val="38AB573B"/>
    <w:rsid w:val="3ED190EB"/>
    <w:rsid w:val="3EEF3FAB"/>
    <w:rsid w:val="3F75205B"/>
    <w:rsid w:val="413C8E39"/>
    <w:rsid w:val="437BDE07"/>
    <w:rsid w:val="43806280"/>
    <w:rsid w:val="469306C0"/>
    <w:rsid w:val="481FFD05"/>
    <w:rsid w:val="4C60D41D"/>
    <w:rsid w:val="4DAD718C"/>
    <w:rsid w:val="4E96B861"/>
    <w:rsid w:val="4E9701C3"/>
    <w:rsid w:val="52F04830"/>
    <w:rsid w:val="55249AD1"/>
    <w:rsid w:val="658950F6"/>
    <w:rsid w:val="6680B6DE"/>
    <w:rsid w:val="68585A80"/>
    <w:rsid w:val="7639F4EC"/>
    <w:rsid w:val="784A59A5"/>
    <w:rsid w:val="787E0FEF"/>
    <w:rsid w:val="79474684"/>
    <w:rsid w:val="7B308B59"/>
    <w:rsid w:val="7B3E6DD9"/>
    <w:rsid w:val="7B594A1F"/>
    <w:rsid w:val="7B78F76D"/>
    <w:rsid w:val="7B7AFAB4"/>
    <w:rsid w:val="7D6E0D9E"/>
    <w:rsid w:val="7DB3C4CE"/>
    <w:rsid w:val="7DC48133"/>
    <w:rsid w:val="7FB93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CC84"/>
  <w15:chartTrackingRefBased/>
  <w15:docId w15:val="{6EE17D30-87E9-4E7B-B978-5756402B2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C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unhideWhenUsed/>
    <w:rsid w:val="00FB1A6A"/>
    <w:pPr>
      <w:spacing w:after="120" w:line="480" w:lineRule="auto"/>
    </w:pPr>
  </w:style>
  <w:style w:type="character" w:customStyle="1" w:styleId="BodyText2Char">
    <w:name w:val="Body Text 2 Char"/>
    <w:basedOn w:val="DefaultParagraphFont"/>
    <w:link w:val="BodyText2"/>
    <w:uiPriority w:val="99"/>
    <w:rsid w:val="00FB1A6A"/>
  </w:style>
  <w:style w:type="paragraph" w:styleId="BodyText3">
    <w:name w:val="Body Text 3"/>
    <w:basedOn w:val="Normal"/>
    <w:link w:val="BodyText3Char"/>
    <w:uiPriority w:val="99"/>
    <w:unhideWhenUsed/>
    <w:rsid w:val="00FB1A6A"/>
    <w:pPr>
      <w:spacing w:after="120"/>
    </w:pPr>
    <w:rPr>
      <w:sz w:val="16"/>
      <w:szCs w:val="16"/>
    </w:rPr>
  </w:style>
  <w:style w:type="character" w:customStyle="1" w:styleId="BodyText3Char">
    <w:name w:val="Body Text 3 Char"/>
    <w:basedOn w:val="DefaultParagraphFont"/>
    <w:link w:val="BodyText3"/>
    <w:uiPriority w:val="99"/>
    <w:rsid w:val="00FB1A6A"/>
    <w:rPr>
      <w:sz w:val="16"/>
      <w:szCs w:val="16"/>
    </w:rPr>
  </w:style>
  <w:style w:type="table" w:styleId="TableGrid">
    <w:name w:val="Table Grid"/>
    <w:basedOn w:val="TableNormal"/>
    <w:rsid w:val="00FB1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B1A6A"/>
    <w:pPr>
      <w:spacing w:after="0" w:line="240" w:lineRule="auto"/>
    </w:pPr>
  </w:style>
  <w:style w:type="character" w:styleId="Hyperlink">
    <w:name w:val="Hyperlink"/>
    <w:basedOn w:val="DefaultParagraphFont"/>
    <w:uiPriority w:val="99"/>
    <w:unhideWhenUsed/>
    <w:rsid w:val="00FB1A6A"/>
    <w:rPr>
      <w:color w:val="0563C1" w:themeColor="hyperlink"/>
      <w:u w:val="single"/>
    </w:rPr>
  </w:style>
  <w:style w:type="paragraph" w:styleId="Header">
    <w:name w:val="header"/>
    <w:basedOn w:val="Normal"/>
    <w:link w:val="HeaderChar"/>
    <w:uiPriority w:val="99"/>
    <w:unhideWhenUsed/>
    <w:rsid w:val="00FB1A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A6A"/>
  </w:style>
  <w:style w:type="paragraph" w:styleId="Footer">
    <w:name w:val="footer"/>
    <w:basedOn w:val="Normal"/>
    <w:link w:val="FooterChar"/>
    <w:unhideWhenUsed/>
    <w:rsid w:val="006C1CA4"/>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6C1CA4"/>
    <w:rPr>
      <w:rFonts w:ascii="Times New Roman" w:eastAsia="Times New Roman" w:hAnsi="Times New Roman" w:cs="Times New Roman"/>
      <w:sz w:val="24"/>
      <w:szCs w:val="24"/>
    </w:rPr>
  </w:style>
  <w:style w:type="paragraph" w:customStyle="1" w:styleId="Default">
    <w:name w:val="Default"/>
    <w:rsid w:val="006C1CA4"/>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uiPriority w:val="34"/>
    <w:qFormat/>
    <w:rsid w:val="3F752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6292">
      <w:bodyDiv w:val="1"/>
      <w:marLeft w:val="0"/>
      <w:marRight w:val="0"/>
      <w:marTop w:val="0"/>
      <w:marBottom w:val="0"/>
      <w:divBdr>
        <w:top w:val="none" w:sz="0" w:space="0" w:color="auto"/>
        <w:left w:val="none" w:sz="0" w:space="0" w:color="auto"/>
        <w:bottom w:val="none" w:sz="0" w:space="0" w:color="auto"/>
        <w:right w:val="none" w:sz="0" w:space="0" w:color="auto"/>
      </w:divBdr>
    </w:div>
    <w:div w:id="1647124834">
      <w:bodyDiv w:val="1"/>
      <w:marLeft w:val="0"/>
      <w:marRight w:val="0"/>
      <w:marTop w:val="0"/>
      <w:marBottom w:val="0"/>
      <w:divBdr>
        <w:top w:val="none" w:sz="0" w:space="0" w:color="auto"/>
        <w:left w:val="none" w:sz="0" w:space="0" w:color="auto"/>
        <w:bottom w:val="none" w:sz="0" w:space="0" w:color="auto"/>
        <w:right w:val="none" w:sz="0" w:space="0" w:color="auto"/>
      </w:divBdr>
    </w:div>
    <w:div w:id="185028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cab7d6-5bee-486d-b49b-f14ce20c0446" xsi:nil="true"/>
    <lcf76f155ced4ddcb4097134ff3c332f xmlns="8cd746d3-9af0-420a-b286-4fa0295fcc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F2F148E6D98247BBFE51841A142482" ma:contentTypeVersion="18" ma:contentTypeDescription="Create a new document." ma:contentTypeScope="" ma:versionID="7ad00942a2e65dbe3120b47b43ef785d">
  <xsd:schema xmlns:xsd="http://www.w3.org/2001/XMLSchema" xmlns:xs="http://www.w3.org/2001/XMLSchema" xmlns:p="http://schemas.microsoft.com/office/2006/metadata/properties" xmlns:ns2="8cd746d3-9af0-420a-b286-4fa0295fcc56" xmlns:ns3="2ccab7d6-5bee-486d-b49b-f14ce20c0446" targetNamespace="http://schemas.microsoft.com/office/2006/metadata/properties" ma:root="true" ma:fieldsID="fa152b3601cf209340c80aca5e210782" ns2:_="" ns3:_="">
    <xsd:import namespace="8cd746d3-9af0-420a-b286-4fa0295fcc56"/>
    <xsd:import namespace="2ccab7d6-5bee-486d-b49b-f14ce20c04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d746d3-9af0-420a-b286-4fa0295fc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acb903-f8be-46a7-9e3b-649e455b64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cab7d6-5bee-486d-b49b-f14ce20c04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2e14273-5116-4ce3-9a9a-a0d4abecf889}" ma:internalName="TaxCatchAll" ma:showField="CatchAllData" ma:web="2ccab7d6-5bee-486d-b49b-f14ce20c0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B7E81A-E114-4571-B571-C6DBF0DD45E7}">
  <ds:schemaRefs>
    <ds:schemaRef ds:uri="http://schemas.microsoft.com/sharepoint/v3/contenttype/forms"/>
  </ds:schemaRefs>
</ds:datastoreItem>
</file>

<file path=customXml/itemProps2.xml><?xml version="1.0" encoding="utf-8"?>
<ds:datastoreItem xmlns:ds="http://schemas.openxmlformats.org/officeDocument/2006/customXml" ds:itemID="{F7131E0D-C421-4792-A43A-F6D736ECB587}">
  <ds:schemaRefs>
    <ds:schemaRef ds:uri="http://schemas.microsoft.com/office/2006/metadata/properties"/>
    <ds:schemaRef ds:uri="http://schemas.microsoft.com/office/infopath/2007/PartnerControls"/>
    <ds:schemaRef ds:uri="2ccab7d6-5bee-486d-b49b-f14ce20c0446"/>
    <ds:schemaRef ds:uri="8cd746d3-9af0-420a-b286-4fa0295fcc56"/>
  </ds:schemaRefs>
</ds:datastoreItem>
</file>

<file path=customXml/itemProps3.xml><?xml version="1.0" encoding="utf-8"?>
<ds:datastoreItem xmlns:ds="http://schemas.openxmlformats.org/officeDocument/2006/customXml" ds:itemID="{5B469774-FB1C-49CA-8D5F-14212FE35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d746d3-9af0-420a-b286-4fa0295fcc56"/>
    <ds:schemaRef ds:uri="2ccab7d6-5bee-486d-b49b-f14ce20c0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1046</Words>
  <Characters>5967</Characters>
  <Application>Microsoft Office Word</Application>
  <DocSecurity>0</DocSecurity>
  <Lines>49</Lines>
  <Paragraphs>13</Paragraphs>
  <ScaleCrop>false</ScaleCrop>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khalida Haque</dc:creator>
  <cp:keywords/>
  <dc:description/>
  <cp:lastModifiedBy>Nadia Manganello</cp:lastModifiedBy>
  <cp:revision>2</cp:revision>
  <dcterms:created xsi:type="dcterms:W3CDTF">2026-10-22T12:17:00Z</dcterms:created>
  <dcterms:modified xsi:type="dcterms:W3CDTF">2026-10-22T12:17:00Z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0x0101007EF2F148E6D98247BBFE51841A142482</vt:lpwstr>
  </property>
  <property fmtid="{D5CDD505-2E9C-101B-9397-08002B2CF9AE}" pid="3" name="MediaServiceImageTags">
    <vt:lpwstr/>
  </property>
</Properties>
</file>