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6D570C06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  <w:r w:rsidR="000503BE">
              <w:t xml:space="preserve"> 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00956AA1" w:rsidR="0087014E" w:rsidRPr="006221E5" w:rsidRDefault="000503BE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0503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Referral Coordinator and Service Administrator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5E98FFC8" w:rsidR="0087014E" w:rsidRPr="001D1240" w:rsidRDefault="00046D60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9A1D0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April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30B7F491" w:rsidR="009117F7" w:rsidRPr="001D1240" w:rsidRDefault="000503BE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0503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Referral Coordinator and Service Administrator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272EE8">
              <w:rPr>
                <w:rFonts w:ascii="Arial" w:hAnsi="Arial"/>
                <w:highlight w:val="yellow"/>
              </w:rPr>
              <w:t xml:space="preserve">to the </w:t>
            </w:r>
            <w:r w:rsidR="0025047C" w:rsidRPr="00272EE8">
              <w:rPr>
                <w:rFonts w:ascii="Arial" w:hAnsi="Arial"/>
                <w:b/>
                <w:highlight w:val="yellow"/>
              </w:rPr>
              <w:t>5</w:t>
            </w:r>
            <w:r w:rsidR="00093855" w:rsidRPr="00272EE8">
              <w:rPr>
                <w:rFonts w:ascii="Arial" w:hAnsi="Arial"/>
                <w:highlight w:val="yellow"/>
              </w:rPr>
              <w:t xml:space="preserve"> </w:t>
            </w:r>
            <w:r w:rsidR="00093855" w:rsidRPr="00272EE8">
              <w:rPr>
                <w:rFonts w:ascii="Arial" w:hAnsi="Arial"/>
                <w:b/>
                <w:bCs/>
                <w:highlight w:val="yellow"/>
              </w:rPr>
              <w:t>areas listed below</w:t>
            </w:r>
            <w:r w:rsidR="00B00DEA" w:rsidRPr="00272EE8">
              <w:rPr>
                <w:rFonts w:ascii="Arial" w:hAnsi="Arial"/>
                <w:highlight w:val="yellow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2876933B" w:rsidR="003E0905" w:rsidRPr="003E0905" w:rsidRDefault="00CB6D41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>Provide</w:t>
            </w:r>
            <w:r w:rsidR="007B3132">
              <w:rPr>
                <w:rFonts w:ascii="Arial" w:hAnsi="Arial"/>
                <w:b/>
                <w:bCs/>
                <w:color w:val="2F5496"/>
              </w:rPr>
              <w:t xml:space="preserve"> an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 example 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of how you have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demonstrate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d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427CE0">
              <w:rPr>
                <w:rFonts w:ascii="Arial" w:hAnsi="Arial"/>
                <w:b/>
                <w:bCs/>
                <w:color w:val="2F5496"/>
              </w:rPr>
              <w:t>your e</w:t>
            </w:r>
            <w:r w:rsidR="007B3132" w:rsidRPr="007B3132">
              <w:rPr>
                <w:rFonts w:ascii="Arial" w:hAnsi="Arial"/>
                <w:b/>
                <w:bCs/>
                <w:color w:val="2F5496"/>
              </w:rPr>
              <w:t>xperience of working in a mental health or</w:t>
            </w:r>
            <w:r w:rsidR="00427CE0">
              <w:rPr>
                <w:rFonts w:ascii="Arial" w:hAnsi="Arial"/>
                <w:b/>
                <w:bCs/>
                <w:color w:val="2F5496"/>
              </w:rPr>
              <w:t xml:space="preserve"> a</w:t>
            </w:r>
            <w:r w:rsidR="007B3132" w:rsidRPr="007B3132">
              <w:rPr>
                <w:rFonts w:ascii="Arial" w:hAnsi="Arial"/>
                <w:b/>
                <w:bCs/>
                <w:color w:val="2F5496"/>
              </w:rPr>
              <w:t xml:space="preserve"> healthcare setting, with clients experiencing a range of disorders and symptoms at varying degrees of severity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40D39C6F" w:rsidR="00BD0F04" w:rsidRPr="00DC6202" w:rsidRDefault="009117F7" w:rsidP="00DC6202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BD0F04">
              <w:rPr>
                <w:rFonts w:ascii="Arial" w:hAnsi="Arial"/>
                <w:b/>
                <w:bCs/>
                <w:color w:val="2F5496"/>
              </w:rPr>
              <w:t xml:space="preserve">an example </w:t>
            </w:r>
            <w:r w:rsidR="00827931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827931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827931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E1776D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427CE0">
              <w:rPr>
                <w:rFonts w:ascii="Arial" w:hAnsi="Arial"/>
                <w:b/>
                <w:bCs/>
                <w:color w:val="2F5496"/>
              </w:rPr>
              <w:t>undertake</w:t>
            </w:r>
            <w:r w:rsidR="00427CE0" w:rsidRPr="00427CE0">
              <w:rPr>
                <w:rFonts w:ascii="Arial" w:hAnsi="Arial"/>
                <w:b/>
                <w:bCs/>
                <w:color w:val="2F5496"/>
              </w:rPr>
              <w:t xml:space="preserve"> administrative duties, including setting up systems, recording and monitoring information.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37718454" w14:textId="77777777" w:rsidR="00827931" w:rsidRDefault="009402B6" w:rsidP="003E4F8C">
            <w:pPr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2A088F" w:rsidRPr="00DC6202">
              <w:rPr>
                <w:rFonts w:ascii="Arial" w:hAnsi="Arial"/>
                <w:b/>
                <w:bCs/>
                <w:color w:val="2F5496"/>
              </w:rPr>
              <w:t>P</w:t>
            </w:r>
            <w:r w:rsidR="002A088F">
              <w:rPr>
                <w:rFonts w:ascii="Arial" w:hAnsi="Arial"/>
                <w:b/>
                <w:bCs/>
                <w:color w:val="2F5496"/>
              </w:rPr>
              <w:t>rovide an example of where you had to</w:t>
            </w:r>
            <w:r w:rsidR="00DC6202" w:rsidRPr="00DC6202">
              <w:rPr>
                <w:rFonts w:ascii="Arial" w:hAnsi="Arial"/>
                <w:b/>
                <w:bCs/>
                <w:color w:val="2F5496"/>
              </w:rPr>
              <w:t xml:space="preserve"> interact calmly, patiently and empathically with clients who may be expressing distress, anger or other strong emotions. </w:t>
            </w:r>
          </w:p>
          <w:p w14:paraId="12342495" w14:textId="2F20419E" w:rsidR="002A088F" w:rsidRPr="003E4F8C" w:rsidRDefault="00D437D1" w:rsidP="003E4F8C">
            <w:pPr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>What steps did you take?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52993EA9" w:rsidR="00E52642" w:rsidRPr="00042EE1" w:rsidRDefault="009117F7" w:rsidP="00042EE1">
            <w:pPr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042EE1">
              <w:rPr>
                <w:rFonts w:ascii="Arial" w:hAnsi="Arial"/>
                <w:b/>
                <w:bCs/>
                <w:color w:val="2F5496"/>
              </w:rPr>
              <w:t>Please provide an example where you recognised</w:t>
            </w:r>
            <w:r w:rsidR="00042EE1" w:rsidRPr="00DC6202">
              <w:rPr>
                <w:rFonts w:ascii="Arial" w:hAnsi="Arial"/>
                <w:b/>
                <w:bCs/>
                <w:color w:val="2F5496"/>
              </w:rPr>
              <w:t xml:space="preserve"> the need for action or change and </w:t>
            </w:r>
            <w:r w:rsidR="00042EE1">
              <w:rPr>
                <w:rFonts w:ascii="Arial" w:hAnsi="Arial"/>
                <w:b/>
                <w:bCs/>
                <w:color w:val="2F5496"/>
              </w:rPr>
              <w:t>took</w:t>
            </w:r>
            <w:r w:rsidR="00042EE1" w:rsidRPr="00DC6202">
              <w:rPr>
                <w:rFonts w:ascii="Arial" w:hAnsi="Arial"/>
                <w:b/>
                <w:bCs/>
                <w:color w:val="2F5496"/>
              </w:rPr>
              <w:t xml:space="preserve"> the appropriate action without needing to be told</w:t>
            </w:r>
            <w:r w:rsidR="00042EE1">
              <w:rPr>
                <w:rFonts w:ascii="Arial" w:hAnsi="Arial"/>
                <w:b/>
                <w:bCs/>
                <w:color w:val="2F5496"/>
              </w:rPr>
              <w:t>.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B942E5">
        <w:tc>
          <w:tcPr>
            <w:tcW w:w="9120" w:type="dxa"/>
          </w:tcPr>
          <w:p w14:paraId="44DF0CAF" w14:textId="77777777" w:rsidR="00286E34" w:rsidRDefault="0025047C" w:rsidP="003E4F8C">
            <w:pPr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3E4F8C">
              <w:rPr>
                <w:rFonts w:ascii="Arial" w:hAnsi="Arial"/>
                <w:b/>
                <w:bCs/>
                <w:color w:val="2F5496"/>
              </w:rPr>
              <w:t>What is your</w:t>
            </w:r>
            <w:r w:rsidR="003E4F8C" w:rsidRPr="00DC6202">
              <w:rPr>
                <w:rFonts w:ascii="Arial" w:hAnsi="Arial"/>
                <w:b/>
                <w:bCs/>
                <w:color w:val="2F5496"/>
              </w:rPr>
              <w:t xml:space="preserve"> understanding of data protection, confidentiality, safeguarding and risk management and </w:t>
            </w:r>
            <w:r w:rsidR="003E4F8C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3E4F8C" w:rsidRPr="00DC6202">
              <w:rPr>
                <w:rFonts w:ascii="Arial" w:hAnsi="Arial"/>
                <w:b/>
                <w:bCs/>
                <w:color w:val="2F5496"/>
              </w:rPr>
              <w:t>examples of putting these into practice</w:t>
            </w:r>
            <w:r w:rsidR="003E4F8C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7AC368A8" w14:textId="77777777" w:rsidR="003E4F8C" w:rsidRDefault="003E4F8C" w:rsidP="003E4F8C">
            <w:pPr>
              <w:rPr>
                <w:rFonts w:ascii="Arial" w:hAnsi="Arial"/>
                <w:b/>
                <w:bCs/>
                <w:color w:val="2F5496"/>
              </w:rPr>
            </w:pPr>
          </w:p>
          <w:p w14:paraId="61EC6148" w14:textId="7C12611B" w:rsidR="003E4F8C" w:rsidRDefault="003E4F8C" w:rsidP="003E4F8C">
            <w:pPr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6. </w:t>
            </w:r>
            <w:r w:rsidRPr="00DC6202">
              <w:rPr>
                <w:rFonts w:ascii="Arial" w:hAnsi="Arial"/>
                <w:b/>
                <w:bCs/>
                <w:color w:val="2F5496"/>
              </w:rPr>
              <w:t xml:space="preserve">To be able to manage high volumes of work and draw on personal resilience in a demanding environment </w:t>
            </w:r>
          </w:p>
          <w:p w14:paraId="329E65DE" w14:textId="445CEBC9" w:rsidR="003E4F8C" w:rsidRPr="003E4F8C" w:rsidRDefault="003E4F8C" w:rsidP="003E4F8C">
            <w:pPr>
              <w:rPr>
                <w:rFonts w:ascii="Arial" w:hAnsi="Arial"/>
                <w:b/>
                <w:bCs/>
                <w:color w:val="2F5496"/>
              </w:rPr>
            </w:pPr>
          </w:p>
        </w:tc>
      </w:tr>
      <w:tr w:rsidR="00286E34" w:rsidRPr="001D1240" w14:paraId="2439A450" w14:textId="77777777" w:rsidTr="00B942E5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>: Acas</w:t>
            </w:r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E05FC5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E019" w14:textId="77777777" w:rsidR="00E05FC5" w:rsidRDefault="00E05FC5" w:rsidP="00B638BD">
      <w:r>
        <w:separator/>
      </w:r>
    </w:p>
  </w:endnote>
  <w:endnote w:type="continuationSeparator" w:id="0">
    <w:p w14:paraId="6EAEEC4D" w14:textId="77777777" w:rsidR="00E05FC5" w:rsidRDefault="00E05FC5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4354" w14:textId="77777777" w:rsidR="00E05FC5" w:rsidRDefault="00E05FC5" w:rsidP="00B638BD">
      <w:r>
        <w:separator/>
      </w:r>
    </w:p>
  </w:footnote>
  <w:footnote w:type="continuationSeparator" w:id="0">
    <w:p w14:paraId="114A109A" w14:textId="77777777" w:rsidR="00E05FC5" w:rsidRDefault="00E05FC5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837"/>
    <w:multiLevelType w:val="multilevel"/>
    <w:tmpl w:val="BCC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4"/>
  </w:num>
  <w:num w:numId="2" w16cid:durableId="907809784">
    <w:abstractNumId w:val="3"/>
  </w:num>
  <w:num w:numId="3" w16cid:durableId="1412267320">
    <w:abstractNumId w:val="6"/>
  </w:num>
  <w:num w:numId="4" w16cid:durableId="364134068">
    <w:abstractNumId w:val="9"/>
  </w:num>
  <w:num w:numId="5" w16cid:durableId="1168709075">
    <w:abstractNumId w:val="7"/>
  </w:num>
  <w:num w:numId="6" w16cid:durableId="62069206">
    <w:abstractNumId w:val="2"/>
  </w:num>
  <w:num w:numId="7" w16cid:durableId="1736396914">
    <w:abstractNumId w:val="10"/>
  </w:num>
  <w:num w:numId="8" w16cid:durableId="1531994988">
    <w:abstractNumId w:val="8"/>
  </w:num>
  <w:num w:numId="9" w16cid:durableId="1692801163">
    <w:abstractNumId w:val="5"/>
  </w:num>
  <w:num w:numId="10" w16cid:durableId="1474834592">
    <w:abstractNumId w:val="0"/>
  </w:num>
  <w:num w:numId="11" w16cid:durableId="110245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2EE1"/>
    <w:rsid w:val="000445FF"/>
    <w:rsid w:val="00046D60"/>
    <w:rsid w:val="000503BE"/>
    <w:rsid w:val="00081C52"/>
    <w:rsid w:val="000822E0"/>
    <w:rsid w:val="00083111"/>
    <w:rsid w:val="00093855"/>
    <w:rsid w:val="000E6077"/>
    <w:rsid w:val="00150DEB"/>
    <w:rsid w:val="00164797"/>
    <w:rsid w:val="00187D2D"/>
    <w:rsid w:val="001D1240"/>
    <w:rsid w:val="001E329D"/>
    <w:rsid w:val="00204805"/>
    <w:rsid w:val="0025047C"/>
    <w:rsid w:val="002610D8"/>
    <w:rsid w:val="00272EE8"/>
    <w:rsid w:val="00286E34"/>
    <w:rsid w:val="002966BF"/>
    <w:rsid w:val="002A088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E0905"/>
    <w:rsid w:val="003E4F8C"/>
    <w:rsid w:val="00427CE0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6221E5"/>
    <w:rsid w:val="00661E32"/>
    <w:rsid w:val="00665FAD"/>
    <w:rsid w:val="006C4A85"/>
    <w:rsid w:val="006C5C5B"/>
    <w:rsid w:val="006D4C68"/>
    <w:rsid w:val="006D68B1"/>
    <w:rsid w:val="007258BD"/>
    <w:rsid w:val="00730E5D"/>
    <w:rsid w:val="007B070E"/>
    <w:rsid w:val="007B3132"/>
    <w:rsid w:val="007D504E"/>
    <w:rsid w:val="007F0CE3"/>
    <w:rsid w:val="00805359"/>
    <w:rsid w:val="00827931"/>
    <w:rsid w:val="0085079B"/>
    <w:rsid w:val="00863A42"/>
    <w:rsid w:val="0087014E"/>
    <w:rsid w:val="00870629"/>
    <w:rsid w:val="008A2D4B"/>
    <w:rsid w:val="008B3DCE"/>
    <w:rsid w:val="008D1F9E"/>
    <w:rsid w:val="008F33F0"/>
    <w:rsid w:val="0090649A"/>
    <w:rsid w:val="009117F7"/>
    <w:rsid w:val="009402B6"/>
    <w:rsid w:val="00983E38"/>
    <w:rsid w:val="009A1D06"/>
    <w:rsid w:val="009C1FFD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BD0F04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437D1"/>
    <w:rsid w:val="00D438C7"/>
    <w:rsid w:val="00D47596"/>
    <w:rsid w:val="00D75584"/>
    <w:rsid w:val="00DA50A3"/>
    <w:rsid w:val="00DC6202"/>
    <w:rsid w:val="00DD58DD"/>
    <w:rsid w:val="00DD6C8B"/>
    <w:rsid w:val="00DF18FE"/>
    <w:rsid w:val="00DF608B"/>
    <w:rsid w:val="00E03595"/>
    <w:rsid w:val="00E05FC5"/>
    <w:rsid w:val="00E1776D"/>
    <w:rsid w:val="00E52642"/>
    <w:rsid w:val="00E95562"/>
    <w:rsid w:val="00F2704C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6B6C5995-71A6-4E60-9139-7EC9D76D2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1677</Words>
  <Characters>9799</Characters>
  <Application>Microsoft Office Word</Application>
  <DocSecurity>0</DocSecurity>
  <Lines>81</Lines>
  <Paragraphs>22</Paragraphs>
  <ScaleCrop>false</ScaleCrop>
  <Company>Victim Support National Office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Nino Olaosebikan</cp:lastModifiedBy>
  <cp:revision>13</cp:revision>
  <dcterms:created xsi:type="dcterms:W3CDTF">2024-03-26T12:14:00Z</dcterms:created>
  <dcterms:modified xsi:type="dcterms:W3CDTF">2024-03-27T09:03:00Z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